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4A" w:rsidRPr="00D1374A" w:rsidRDefault="00D1374A" w:rsidP="00D1374A">
      <w:pPr>
        <w:pStyle w:val="1"/>
        <w:rPr>
          <w:sz w:val="24"/>
          <w:lang w:val="ru-RU"/>
        </w:rPr>
      </w:pPr>
      <w:r w:rsidRPr="00D1374A">
        <w:rPr>
          <w:sz w:val="24"/>
          <w:lang w:val="ru-RU"/>
        </w:rPr>
        <w:t>Ханты-Мансийский автономный округ – Югра</w:t>
      </w:r>
    </w:p>
    <w:p w:rsidR="00D1374A" w:rsidRDefault="00D1374A" w:rsidP="00D1374A">
      <w:pPr>
        <w:jc w:val="center"/>
      </w:pPr>
      <w:r w:rsidRPr="00757FA4">
        <w:t>Ханты-Мансийский муниципальный район</w:t>
      </w:r>
    </w:p>
    <w:p w:rsidR="00D1374A" w:rsidRPr="00AB21CF" w:rsidRDefault="00D1374A" w:rsidP="00D1374A">
      <w:pPr>
        <w:jc w:val="center"/>
      </w:pPr>
    </w:p>
    <w:p w:rsidR="00D1374A" w:rsidRPr="00AB21CF" w:rsidRDefault="00D1374A" w:rsidP="00D1374A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D1374A" w:rsidRPr="00AB21CF" w:rsidRDefault="00D1374A" w:rsidP="00D1374A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D1374A" w:rsidRPr="00757FA4" w:rsidRDefault="00D1374A" w:rsidP="00D1374A">
      <w:pPr>
        <w:jc w:val="center"/>
      </w:pPr>
    </w:p>
    <w:p w:rsidR="00D1374A" w:rsidRDefault="00D1374A" w:rsidP="00D1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1374A" w:rsidRPr="00B550C2" w:rsidRDefault="00D1374A" w:rsidP="00D1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D1374A" w:rsidRPr="00BA20AF" w:rsidRDefault="00D1374A" w:rsidP="00D1374A">
      <w:pPr>
        <w:spacing w:line="360" w:lineRule="auto"/>
        <w:rPr>
          <w:b/>
          <w:bCs/>
        </w:rPr>
      </w:pPr>
    </w:p>
    <w:p w:rsidR="00D1374A" w:rsidRPr="00BA20AF" w:rsidRDefault="00D1374A" w:rsidP="00D1374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1374A" w:rsidRPr="00AB21CF" w:rsidRDefault="00D1374A" w:rsidP="00D1374A">
      <w:pPr>
        <w:rPr>
          <w:b/>
          <w:sz w:val="16"/>
          <w:szCs w:val="16"/>
        </w:rPr>
      </w:pPr>
    </w:p>
    <w:p w:rsidR="00D1374A" w:rsidRPr="003F0133" w:rsidRDefault="00D1374A" w:rsidP="00D1374A">
      <w:pPr>
        <w:rPr>
          <w:sz w:val="28"/>
          <w:szCs w:val="28"/>
        </w:rPr>
      </w:pPr>
      <w:r w:rsidRPr="00521235">
        <w:rPr>
          <w:sz w:val="28"/>
          <w:szCs w:val="28"/>
        </w:rPr>
        <w:t xml:space="preserve">от </w:t>
      </w:r>
      <w:r w:rsidR="008B03E5">
        <w:rPr>
          <w:sz w:val="28"/>
          <w:szCs w:val="28"/>
        </w:rPr>
        <w:t>30.11</w:t>
      </w:r>
      <w:r w:rsidRPr="00521235">
        <w:rPr>
          <w:sz w:val="28"/>
          <w:szCs w:val="28"/>
        </w:rPr>
        <w:t>.201</w:t>
      </w:r>
      <w:r w:rsidR="008B03E5">
        <w:rPr>
          <w:sz w:val="28"/>
          <w:szCs w:val="28"/>
        </w:rPr>
        <w:t>8</w:t>
      </w:r>
      <w:r w:rsidRPr="00521235">
        <w:rPr>
          <w:sz w:val="28"/>
          <w:szCs w:val="28"/>
        </w:rPr>
        <w:t xml:space="preserve"> </w:t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  <w:t xml:space="preserve"> № </w:t>
      </w:r>
      <w:r w:rsidR="008B03E5">
        <w:rPr>
          <w:sz w:val="28"/>
          <w:szCs w:val="28"/>
        </w:rPr>
        <w:t>154</w:t>
      </w:r>
    </w:p>
    <w:p w:rsidR="00D1374A" w:rsidRPr="003F0133" w:rsidRDefault="00D1374A" w:rsidP="00D1374A">
      <w:pPr>
        <w:rPr>
          <w:i/>
        </w:rPr>
      </w:pPr>
      <w:r w:rsidRPr="003F0133">
        <w:rPr>
          <w:i/>
        </w:rPr>
        <w:t>п. Горноправдинск</w:t>
      </w:r>
    </w:p>
    <w:p w:rsidR="00D1374A" w:rsidRDefault="00D1374A" w:rsidP="00D1374A">
      <w:pPr>
        <w:pStyle w:val="ac"/>
        <w:spacing w:line="240" w:lineRule="auto"/>
        <w:jc w:val="left"/>
        <w:rPr>
          <w:sz w:val="28"/>
        </w:rPr>
      </w:pPr>
    </w:p>
    <w:p w:rsidR="008B03E5" w:rsidRDefault="008B03E5" w:rsidP="008B03E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постановление администрации </w:t>
      </w:r>
    </w:p>
    <w:p w:rsidR="008B03E5" w:rsidRDefault="008B03E5" w:rsidP="008B03E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Горноправдинск </w:t>
      </w:r>
      <w:r w:rsidRPr="00375E72">
        <w:rPr>
          <w:sz w:val="27"/>
          <w:szCs w:val="27"/>
        </w:rPr>
        <w:t xml:space="preserve">от </w:t>
      </w:r>
      <w:r w:rsidR="00A91D46" w:rsidRPr="00375E72">
        <w:rPr>
          <w:sz w:val="27"/>
          <w:szCs w:val="27"/>
        </w:rPr>
        <w:t>19.12.2017</w:t>
      </w:r>
      <w:r w:rsidRPr="00375E72">
        <w:rPr>
          <w:sz w:val="27"/>
          <w:szCs w:val="27"/>
        </w:rPr>
        <w:t xml:space="preserve"> № </w:t>
      </w:r>
      <w:r w:rsidR="00A91D46">
        <w:rPr>
          <w:sz w:val="27"/>
          <w:szCs w:val="27"/>
        </w:rPr>
        <w:t>144</w:t>
      </w:r>
      <w:r>
        <w:rPr>
          <w:sz w:val="27"/>
          <w:szCs w:val="27"/>
        </w:rPr>
        <w:t xml:space="preserve"> </w:t>
      </w:r>
    </w:p>
    <w:p w:rsidR="00D1374A" w:rsidRPr="00973EAC" w:rsidRDefault="00D1374A" w:rsidP="00D1374A">
      <w:pPr>
        <w:jc w:val="both"/>
        <w:rPr>
          <w:sz w:val="27"/>
          <w:szCs w:val="27"/>
        </w:rPr>
      </w:pPr>
      <w:r w:rsidRPr="00973EAC">
        <w:rPr>
          <w:sz w:val="27"/>
          <w:szCs w:val="27"/>
        </w:rPr>
        <w:t xml:space="preserve">Об утверждении муниципального задания муниципального </w:t>
      </w:r>
    </w:p>
    <w:p w:rsidR="00D1374A" w:rsidRPr="00973EAC" w:rsidRDefault="00D1374A" w:rsidP="00D1374A">
      <w:pPr>
        <w:jc w:val="both"/>
        <w:rPr>
          <w:sz w:val="27"/>
          <w:szCs w:val="27"/>
        </w:rPr>
      </w:pPr>
      <w:r w:rsidRPr="00973EAC">
        <w:rPr>
          <w:sz w:val="27"/>
          <w:szCs w:val="27"/>
        </w:rPr>
        <w:t xml:space="preserve">бюджетного учреждения культуры, молодежной политики, </w:t>
      </w:r>
    </w:p>
    <w:p w:rsidR="00D1374A" w:rsidRPr="001115B7" w:rsidRDefault="00D1374A" w:rsidP="001115B7">
      <w:pPr>
        <w:pStyle w:val="1"/>
        <w:jc w:val="left"/>
        <w:rPr>
          <w:b w:val="0"/>
          <w:sz w:val="27"/>
          <w:szCs w:val="27"/>
          <w:lang w:val="ru-RU"/>
        </w:rPr>
      </w:pPr>
      <w:r w:rsidRPr="001115B7">
        <w:rPr>
          <w:b w:val="0"/>
          <w:sz w:val="27"/>
          <w:szCs w:val="27"/>
          <w:lang w:val="ru-RU"/>
        </w:rPr>
        <w:t xml:space="preserve">физкультуры и спорта «Культурно-досуговый центр «Геолог» </w:t>
      </w:r>
    </w:p>
    <w:p w:rsidR="00D1374A" w:rsidRPr="00375E72" w:rsidRDefault="00D1374A" w:rsidP="001115B7">
      <w:pPr>
        <w:pStyle w:val="1"/>
        <w:jc w:val="left"/>
        <w:rPr>
          <w:b w:val="0"/>
          <w:sz w:val="27"/>
          <w:szCs w:val="27"/>
          <w:lang w:val="ru-RU"/>
        </w:rPr>
      </w:pPr>
      <w:r w:rsidRPr="001115B7">
        <w:rPr>
          <w:b w:val="0"/>
          <w:sz w:val="27"/>
          <w:szCs w:val="27"/>
          <w:lang w:val="ru-RU"/>
        </w:rPr>
        <w:t xml:space="preserve">сельского поселения Горноправдинск </w:t>
      </w:r>
      <w:r w:rsidRPr="00375E72">
        <w:rPr>
          <w:b w:val="0"/>
          <w:sz w:val="27"/>
          <w:szCs w:val="27"/>
          <w:lang w:val="ru-RU"/>
        </w:rPr>
        <w:t>на 2018 год</w:t>
      </w:r>
    </w:p>
    <w:p w:rsidR="00D1374A" w:rsidRPr="001115B7" w:rsidRDefault="00D1374A" w:rsidP="00D1374A">
      <w:pPr>
        <w:jc w:val="both"/>
        <w:rPr>
          <w:sz w:val="28"/>
          <w:szCs w:val="28"/>
        </w:rPr>
      </w:pPr>
      <w:r w:rsidRPr="00375E72">
        <w:rPr>
          <w:sz w:val="27"/>
          <w:szCs w:val="27"/>
        </w:rPr>
        <w:t>и плановый период 2019 и 2020 годов</w:t>
      </w:r>
    </w:p>
    <w:p w:rsidR="00D1374A" w:rsidRDefault="00D1374A" w:rsidP="00D1374A">
      <w:pPr>
        <w:jc w:val="both"/>
        <w:rPr>
          <w:sz w:val="28"/>
          <w:szCs w:val="28"/>
        </w:rPr>
      </w:pPr>
    </w:p>
    <w:p w:rsidR="00D1374A" w:rsidRDefault="00D1374A" w:rsidP="00D1374A">
      <w:pPr>
        <w:jc w:val="both"/>
        <w:rPr>
          <w:sz w:val="28"/>
          <w:szCs w:val="28"/>
        </w:rPr>
      </w:pPr>
    </w:p>
    <w:p w:rsidR="008B03E5" w:rsidRPr="008B03E5" w:rsidRDefault="008B03E5" w:rsidP="008B03E5">
      <w:pPr>
        <w:ind w:firstLine="709"/>
        <w:rPr>
          <w:rFonts w:cs="Arial"/>
          <w:sz w:val="27"/>
          <w:szCs w:val="27"/>
        </w:rPr>
      </w:pPr>
      <w:r w:rsidRPr="008B03E5">
        <w:rPr>
          <w:sz w:val="27"/>
          <w:szCs w:val="27"/>
        </w:rPr>
        <w:t>В связи с необходимостью уточнения некоторых показателей муниципального задания:</w:t>
      </w:r>
      <w:r w:rsidRPr="008B03E5">
        <w:rPr>
          <w:bCs/>
          <w:sz w:val="27"/>
          <w:szCs w:val="27"/>
        </w:rPr>
        <w:t xml:space="preserve"> </w:t>
      </w:r>
    </w:p>
    <w:p w:rsidR="008B03E5" w:rsidRPr="008B03E5" w:rsidRDefault="008B03E5" w:rsidP="008B03E5">
      <w:pPr>
        <w:pStyle w:val="1"/>
        <w:ind w:firstLine="708"/>
        <w:jc w:val="left"/>
        <w:rPr>
          <w:b w:val="0"/>
          <w:sz w:val="27"/>
          <w:szCs w:val="27"/>
          <w:lang w:val="ru-RU"/>
        </w:rPr>
      </w:pPr>
      <w:r w:rsidRPr="008B03E5">
        <w:rPr>
          <w:b w:val="0"/>
          <w:sz w:val="27"/>
          <w:szCs w:val="27"/>
          <w:lang w:val="ru-RU"/>
        </w:rPr>
        <w:t xml:space="preserve">1. Внести в постановление администрации сельского поселения Горноправдинск </w:t>
      </w:r>
      <w:r w:rsidRPr="00375E72">
        <w:rPr>
          <w:b w:val="0"/>
          <w:sz w:val="27"/>
          <w:szCs w:val="27"/>
          <w:lang w:val="ru-RU"/>
        </w:rPr>
        <w:t xml:space="preserve">от </w:t>
      </w:r>
      <w:r w:rsidR="00A91D46" w:rsidRPr="00375E72">
        <w:rPr>
          <w:b w:val="0"/>
          <w:sz w:val="27"/>
          <w:szCs w:val="27"/>
          <w:lang w:val="ru-RU"/>
        </w:rPr>
        <w:t>19.12.2017</w:t>
      </w:r>
      <w:r w:rsidRPr="00375E72">
        <w:rPr>
          <w:b w:val="0"/>
          <w:sz w:val="27"/>
          <w:szCs w:val="27"/>
          <w:lang w:val="ru-RU"/>
        </w:rPr>
        <w:t xml:space="preserve"> № </w:t>
      </w:r>
      <w:r w:rsidR="00A91D46" w:rsidRPr="00375E72">
        <w:rPr>
          <w:b w:val="0"/>
          <w:sz w:val="27"/>
          <w:szCs w:val="27"/>
          <w:lang w:val="ru-RU"/>
        </w:rPr>
        <w:t>144</w:t>
      </w:r>
      <w:r w:rsidRPr="008B03E5">
        <w:rPr>
          <w:b w:val="0"/>
          <w:sz w:val="27"/>
          <w:szCs w:val="27"/>
          <w:lang w:val="ru-RU"/>
        </w:rPr>
        <w:t xml:space="preserve"> «Об утверждении муниципального задания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</w:t>
      </w:r>
      <w:r w:rsidRPr="00375E72">
        <w:rPr>
          <w:b w:val="0"/>
          <w:sz w:val="27"/>
          <w:szCs w:val="27"/>
          <w:lang w:val="ru-RU"/>
        </w:rPr>
        <w:t>на 201</w:t>
      </w:r>
      <w:r w:rsidR="00A91D46" w:rsidRPr="00375E72">
        <w:rPr>
          <w:b w:val="0"/>
          <w:sz w:val="27"/>
          <w:szCs w:val="27"/>
          <w:lang w:val="ru-RU"/>
        </w:rPr>
        <w:t>8</w:t>
      </w:r>
      <w:r w:rsidRPr="00375E72">
        <w:rPr>
          <w:b w:val="0"/>
          <w:sz w:val="27"/>
          <w:szCs w:val="27"/>
          <w:lang w:val="ru-RU"/>
        </w:rPr>
        <w:t xml:space="preserve"> год и плановый период 201</w:t>
      </w:r>
      <w:r w:rsidR="00A91D46" w:rsidRPr="00375E72">
        <w:rPr>
          <w:b w:val="0"/>
          <w:sz w:val="27"/>
          <w:szCs w:val="27"/>
          <w:lang w:val="ru-RU"/>
        </w:rPr>
        <w:t>9</w:t>
      </w:r>
      <w:r w:rsidRPr="00375E72">
        <w:rPr>
          <w:b w:val="0"/>
          <w:sz w:val="27"/>
          <w:szCs w:val="27"/>
          <w:lang w:val="ru-RU"/>
        </w:rPr>
        <w:t xml:space="preserve"> и 20</w:t>
      </w:r>
      <w:r w:rsidR="00A91D46" w:rsidRPr="00375E72">
        <w:rPr>
          <w:b w:val="0"/>
          <w:sz w:val="27"/>
          <w:szCs w:val="27"/>
          <w:lang w:val="ru-RU"/>
        </w:rPr>
        <w:t>20</w:t>
      </w:r>
      <w:r w:rsidRPr="00375E72">
        <w:rPr>
          <w:b w:val="0"/>
          <w:sz w:val="27"/>
          <w:szCs w:val="27"/>
          <w:lang w:val="ru-RU"/>
        </w:rPr>
        <w:t xml:space="preserve"> годов» следующие изменения:</w:t>
      </w:r>
    </w:p>
    <w:p w:rsidR="008B03E5" w:rsidRPr="008B03E5" w:rsidRDefault="008B03E5" w:rsidP="008B03E5">
      <w:pPr>
        <w:rPr>
          <w:sz w:val="27"/>
          <w:szCs w:val="27"/>
        </w:rPr>
      </w:pPr>
      <w:r w:rsidRPr="008B03E5">
        <w:rPr>
          <w:sz w:val="27"/>
          <w:szCs w:val="27"/>
        </w:rPr>
        <w:tab/>
        <w:t>1.1. Приложение к постановлению изложить в новой редакции согласно приложения к настоящему постановлению.</w:t>
      </w:r>
    </w:p>
    <w:p w:rsidR="008B03E5" w:rsidRPr="008B03E5" w:rsidRDefault="008B03E5" w:rsidP="008B03E5">
      <w:pPr>
        <w:pStyle w:val="ConsPlusNormal"/>
        <w:ind w:firstLine="708"/>
        <w:rPr>
          <w:sz w:val="27"/>
          <w:szCs w:val="27"/>
        </w:rPr>
      </w:pPr>
      <w:r w:rsidRPr="008B03E5">
        <w:rPr>
          <w:sz w:val="27"/>
          <w:szCs w:val="27"/>
        </w:rPr>
        <w:t xml:space="preserve">2. Разместить муниципальное задание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на </w:t>
      </w:r>
      <w:r w:rsidRPr="00375E72">
        <w:rPr>
          <w:sz w:val="27"/>
          <w:szCs w:val="27"/>
        </w:rPr>
        <w:t>201</w:t>
      </w:r>
      <w:r w:rsidR="00A91D46" w:rsidRPr="00375E72">
        <w:rPr>
          <w:sz w:val="27"/>
          <w:szCs w:val="27"/>
        </w:rPr>
        <w:t>8</w:t>
      </w:r>
      <w:r w:rsidRPr="00375E72">
        <w:rPr>
          <w:sz w:val="27"/>
          <w:szCs w:val="27"/>
        </w:rPr>
        <w:t xml:space="preserve"> год и плановый период 201</w:t>
      </w:r>
      <w:r w:rsidR="00A91D46" w:rsidRPr="00375E72">
        <w:rPr>
          <w:sz w:val="27"/>
          <w:szCs w:val="27"/>
        </w:rPr>
        <w:t>9</w:t>
      </w:r>
      <w:r w:rsidRPr="00375E72">
        <w:rPr>
          <w:sz w:val="27"/>
          <w:szCs w:val="27"/>
        </w:rPr>
        <w:t xml:space="preserve"> и 20</w:t>
      </w:r>
      <w:r w:rsidR="00A91D46" w:rsidRPr="00375E72">
        <w:rPr>
          <w:sz w:val="27"/>
          <w:szCs w:val="27"/>
        </w:rPr>
        <w:t>20</w:t>
      </w:r>
      <w:r w:rsidRPr="00375E72">
        <w:rPr>
          <w:sz w:val="27"/>
          <w:szCs w:val="27"/>
        </w:rPr>
        <w:t xml:space="preserve"> годов с изменениями, внесенными насто</w:t>
      </w:r>
      <w:bookmarkStart w:id="0" w:name="_GoBack"/>
      <w:bookmarkEnd w:id="0"/>
      <w:r w:rsidRPr="008B03E5">
        <w:rPr>
          <w:sz w:val="27"/>
          <w:szCs w:val="27"/>
        </w:rPr>
        <w:t xml:space="preserve">ящим постановлением, в сети Интернет на официальном веб-сайте Ханты-Мансийского района </w:t>
      </w:r>
      <w:hyperlink r:id="rId8" w:history="1">
        <w:r w:rsidRPr="008B03E5">
          <w:rPr>
            <w:rStyle w:val="ae"/>
            <w:sz w:val="27"/>
            <w:szCs w:val="27"/>
          </w:rPr>
          <w:t>www.hmrn.ru</w:t>
        </w:r>
      </w:hyperlink>
      <w:r w:rsidRPr="008B03E5">
        <w:rPr>
          <w:sz w:val="27"/>
          <w:szCs w:val="27"/>
        </w:rPr>
        <w:t xml:space="preserve"> в разделе для сельских поселений подразделе Горноправдинск.</w:t>
      </w:r>
    </w:p>
    <w:p w:rsidR="008B03E5" w:rsidRPr="008B03E5" w:rsidRDefault="008B03E5" w:rsidP="008B03E5">
      <w:pPr>
        <w:pStyle w:val="ConsPlusNormal"/>
        <w:ind w:firstLine="708"/>
        <w:rPr>
          <w:sz w:val="27"/>
          <w:szCs w:val="27"/>
        </w:rPr>
      </w:pPr>
      <w:r w:rsidRPr="008B03E5">
        <w:rPr>
          <w:sz w:val="27"/>
          <w:szCs w:val="27"/>
        </w:rPr>
        <w:t>3. Настоящее постановление вступает в силу после его подписания.</w:t>
      </w:r>
    </w:p>
    <w:p w:rsidR="00D1374A" w:rsidRDefault="00D1374A" w:rsidP="00D1374A">
      <w:pPr>
        <w:jc w:val="both"/>
        <w:rPr>
          <w:sz w:val="28"/>
        </w:rPr>
      </w:pPr>
    </w:p>
    <w:p w:rsidR="00DB74D2" w:rsidRDefault="00DB74D2" w:rsidP="00D1374A">
      <w:pPr>
        <w:jc w:val="both"/>
        <w:rPr>
          <w:sz w:val="28"/>
        </w:rPr>
      </w:pPr>
    </w:p>
    <w:p w:rsidR="00D1374A" w:rsidRDefault="00D1374A" w:rsidP="00D1374A">
      <w:pPr>
        <w:jc w:val="both"/>
        <w:rPr>
          <w:sz w:val="28"/>
        </w:rPr>
      </w:pPr>
    </w:p>
    <w:p w:rsidR="00D1374A" w:rsidRDefault="00D1374A" w:rsidP="00D1374A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D1374A" w:rsidRDefault="00D1374A" w:rsidP="00D1374A">
      <w:pPr>
        <w:jc w:val="both"/>
        <w:rPr>
          <w:sz w:val="28"/>
        </w:rPr>
      </w:pPr>
      <w:r>
        <w:rPr>
          <w:sz w:val="28"/>
        </w:rPr>
        <w:t>сельского поселения Горноправдинск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91D46">
        <w:rPr>
          <w:sz w:val="28"/>
        </w:rPr>
        <w:t>О.С. САДКОВ</w:t>
      </w:r>
    </w:p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  <w:sectPr w:rsidR="00D1374A" w:rsidSect="00D1374A">
          <w:pgSz w:w="11905" w:h="16838"/>
          <w:pgMar w:top="1134" w:right="851" w:bottom="1134" w:left="1701" w:header="0" w:footer="0" w:gutter="0"/>
          <w:cols w:space="720"/>
        </w:sectPr>
      </w:pPr>
    </w:p>
    <w:p w:rsidR="00D1374A" w:rsidRPr="00B27FC1" w:rsidRDefault="00D1374A" w:rsidP="00D1374A">
      <w:pPr>
        <w:jc w:val="right"/>
      </w:pPr>
      <w:r>
        <w:lastRenderedPageBreak/>
        <w:t>П</w:t>
      </w:r>
      <w:r w:rsidRPr="00B27FC1">
        <w:t xml:space="preserve">риложение </w:t>
      </w:r>
    </w:p>
    <w:p w:rsidR="00D1374A" w:rsidRPr="00B27FC1" w:rsidRDefault="00D1374A" w:rsidP="00D1374A">
      <w:pPr>
        <w:jc w:val="right"/>
      </w:pPr>
      <w:r>
        <w:t>к постановлению</w:t>
      </w:r>
      <w:r w:rsidRPr="00B27FC1">
        <w:t xml:space="preserve"> администрации </w:t>
      </w:r>
    </w:p>
    <w:p w:rsidR="00D1374A" w:rsidRPr="00B27FC1" w:rsidRDefault="00D1374A" w:rsidP="00D1374A">
      <w:pPr>
        <w:jc w:val="right"/>
      </w:pPr>
      <w:r>
        <w:t>сельского поселения Горноправдинск</w:t>
      </w:r>
    </w:p>
    <w:p w:rsidR="00D1374A" w:rsidRPr="00B27FC1" w:rsidRDefault="00D1374A" w:rsidP="00D1374A">
      <w:pPr>
        <w:jc w:val="right"/>
      </w:pPr>
      <w:r w:rsidRPr="00B27FC1">
        <w:t xml:space="preserve">от </w:t>
      </w:r>
      <w:r w:rsidR="00A91D46">
        <w:t>30.11.2018</w:t>
      </w:r>
      <w:r w:rsidRPr="00521235">
        <w:t xml:space="preserve"> №</w:t>
      </w:r>
      <w:r>
        <w:t xml:space="preserve"> </w:t>
      </w:r>
      <w:r w:rsidR="00DB74D2">
        <w:t>1</w:t>
      </w:r>
      <w:r w:rsidR="00A91D46">
        <w:t>5</w:t>
      </w:r>
      <w:r w:rsidR="00DB74D2">
        <w:t>4</w:t>
      </w:r>
      <w:r>
        <w:t xml:space="preserve"> 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Pr="003F7B7C" w:rsidRDefault="00496357" w:rsidP="00496357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1" w:name="P321"/>
      <w:bookmarkEnd w:id="1"/>
      <w:r w:rsidRPr="003F7B7C">
        <w:rPr>
          <w:rFonts w:ascii="Times New Roman" w:hAnsi="Times New Roman" w:cs="Times New Roman"/>
          <w:b/>
          <w:sz w:val="30"/>
          <w:szCs w:val="30"/>
        </w:rPr>
        <w:t xml:space="preserve">                          Муниципальное задание</w:t>
      </w:r>
    </w:p>
    <w:p w:rsidR="00496357" w:rsidRPr="003F7B7C" w:rsidRDefault="00496357" w:rsidP="00496357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F7B7C">
        <w:rPr>
          <w:rFonts w:ascii="Times New Roman" w:hAnsi="Times New Roman" w:cs="Times New Roman"/>
          <w:b/>
          <w:sz w:val="30"/>
          <w:szCs w:val="30"/>
        </w:rPr>
        <w:t xml:space="preserve">          на 2018 год и на плановый период 2019 и 2020 годов</w:t>
      </w:r>
    </w:p>
    <w:p w:rsidR="00496357" w:rsidRPr="003F7B7C" w:rsidRDefault="00496357" w:rsidP="00496357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96357" w:rsidTr="0049635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357" w:rsidRDefault="00496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96357" w:rsidTr="0049635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96357" w:rsidTr="0049635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496357" w:rsidTr="0049635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</w:t>
            </w:r>
          </w:p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DB74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96357" w:rsidTr="0049635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96357" w:rsidTr="0049635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</w:t>
      </w:r>
      <w:r w:rsidR="008F76BA">
        <w:rPr>
          <w:rFonts w:ascii="Times New Roman" w:hAnsi="Times New Roman" w:cs="Times New Roman"/>
          <w:sz w:val="26"/>
          <w:szCs w:val="26"/>
        </w:rPr>
        <w:t xml:space="preserve">ы, молодежной политики, физкультуры и спорта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F76BA">
        <w:rPr>
          <w:rFonts w:ascii="Times New Roman" w:hAnsi="Times New Roman" w:cs="Times New Roman"/>
          <w:sz w:val="26"/>
          <w:szCs w:val="26"/>
        </w:rPr>
        <w:t>Культурно-досуговый центр «Геолог</w:t>
      </w:r>
      <w:r>
        <w:rPr>
          <w:rFonts w:ascii="Times New Roman" w:hAnsi="Times New Roman" w:cs="Times New Roman"/>
          <w:sz w:val="26"/>
          <w:szCs w:val="26"/>
        </w:rPr>
        <w:t>» сельского поселения Горноправдинск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Pr="00DB74D2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DB74D2">
        <w:rPr>
          <w:rFonts w:ascii="Times New Roman" w:hAnsi="Times New Roman" w:cs="Times New Roman"/>
          <w:sz w:val="26"/>
          <w:szCs w:val="26"/>
        </w:rPr>
        <w:t>Культура, кинематография, архивное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74D2">
        <w:rPr>
          <w:rFonts w:ascii="Times New Roman" w:hAnsi="Times New Roman" w:cs="Times New Roman"/>
          <w:sz w:val="26"/>
          <w:szCs w:val="26"/>
        </w:rPr>
        <w:t>дело</w:t>
      </w:r>
      <w:r w:rsidR="00DB74D2" w:rsidRPr="00DB74D2">
        <w:rPr>
          <w:rFonts w:ascii="Times New Roman" w:hAnsi="Times New Roman" w:cs="Times New Roman"/>
          <w:sz w:val="26"/>
          <w:szCs w:val="26"/>
        </w:rPr>
        <w:t>, туризм</w:t>
      </w:r>
      <w:r w:rsidRPr="00DB74D2">
        <w:rPr>
          <w:rFonts w:ascii="Times New Roman" w:hAnsi="Times New Roman" w:cs="Times New Roman"/>
          <w:sz w:val="26"/>
          <w:szCs w:val="26"/>
        </w:rPr>
        <w:t xml:space="preserve"> (07)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</w:p>
    <w:p w:rsidR="00496357" w:rsidRDefault="00496357" w:rsidP="00496357">
      <w:pPr>
        <w:pStyle w:val="ConsPlusNormal"/>
        <w:jc w:val="both"/>
      </w:pPr>
    </w:p>
    <w:p w:rsidR="00496357" w:rsidRPr="003F7B7C" w:rsidRDefault="00496357" w:rsidP="00496357">
      <w:pPr>
        <w:pStyle w:val="ConsPlusNormal"/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t xml:space="preserve">Часть 1. Сведения об оказываемых муниципальных </w:t>
      </w:r>
      <w:r w:rsidR="00CE340A" w:rsidRPr="003F7B7C">
        <w:rPr>
          <w:b/>
          <w:sz w:val="30"/>
          <w:szCs w:val="30"/>
        </w:rPr>
        <w:t>работ</w:t>
      </w:r>
      <w:r w:rsidRPr="003F7B7C">
        <w:rPr>
          <w:b/>
          <w:sz w:val="30"/>
          <w:szCs w:val="30"/>
        </w:rPr>
        <w:t>ах.</w:t>
      </w:r>
    </w:p>
    <w:p w:rsidR="00496357" w:rsidRPr="003F7B7C" w:rsidRDefault="00496357" w:rsidP="00496357">
      <w:pPr>
        <w:pStyle w:val="ConsPlusNormal"/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t>Раздел 1.</w:t>
      </w:r>
    </w:p>
    <w:p w:rsidR="00CE340A" w:rsidRDefault="00CE340A" w:rsidP="00496357">
      <w:pPr>
        <w:pStyle w:val="ConsPlusNormal"/>
        <w:jc w:val="center"/>
        <w:rPr>
          <w:sz w:val="26"/>
          <w:szCs w:val="26"/>
        </w:rPr>
      </w:pPr>
    </w:p>
    <w:p w:rsidR="00CE340A" w:rsidRDefault="00CE340A" w:rsidP="00496357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261"/>
        <w:gridCol w:w="1211"/>
      </w:tblGrid>
      <w:tr w:rsidR="00CE340A" w:rsidTr="00CE340A">
        <w:trPr>
          <w:jc w:val="right"/>
        </w:trPr>
        <w:tc>
          <w:tcPr>
            <w:tcW w:w="3261" w:type="dxa"/>
          </w:tcPr>
          <w:p w:rsidR="00CE340A" w:rsidRDefault="00CE340A" w:rsidP="00CE340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211" w:type="dxa"/>
          </w:tcPr>
          <w:p w:rsidR="00CE340A" w:rsidRDefault="00CE340A" w:rsidP="00CE340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07.025.1</w:t>
            </w:r>
          </w:p>
        </w:tc>
      </w:tr>
    </w:tbl>
    <w:p w:rsidR="00CE340A" w:rsidRDefault="00CE340A" w:rsidP="00CE340A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1. Наименование работы: </w:t>
      </w:r>
      <w:r w:rsidRPr="00CE340A">
        <w:rPr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</w:p>
    <w:p w:rsidR="00496357" w:rsidRDefault="00496357" w:rsidP="00CE340A">
      <w:pPr>
        <w:pStyle w:val="ConsPlusNormal"/>
        <w:rPr>
          <w:sz w:val="26"/>
          <w:szCs w:val="26"/>
        </w:rPr>
      </w:pPr>
    </w:p>
    <w:p w:rsidR="00CE340A" w:rsidRDefault="00CE340A" w:rsidP="00CE340A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CE340A" w:rsidRDefault="00CE340A" w:rsidP="00CE340A">
      <w:pPr>
        <w:pStyle w:val="ConsPlusNormal"/>
        <w:rPr>
          <w:sz w:val="26"/>
          <w:szCs w:val="26"/>
        </w:rPr>
      </w:pPr>
    </w:p>
    <w:p w:rsidR="00496357" w:rsidRDefault="00496357" w:rsidP="00496357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3. Показатели, характеризующие объем и (или) качество </w:t>
      </w:r>
      <w:r w:rsidR="00CE340A">
        <w:rPr>
          <w:sz w:val="26"/>
          <w:szCs w:val="26"/>
        </w:rPr>
        <w:t>работы</w:t>
      </w:r>
    </w:p>
    <w:p w:rsidR="00496357" w:rsidRDefault="00496357" w:rsidP="00496357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3.1. Показатели, характеризующие качество </w:t>
      </w:r>
      <w:r w:rsidR="00CE340A">
        <w:rPr>
          <w:sz w:val="26"/>
          <w:szCs w:val="26"/>
        </w:rPr>
        <w:t>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496357" w:rsidTr="00496357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CE340A">
              <w:t>работы</w:t>
            </w:r>
          </w:p>
          <w:p w:rsidR="00496357" w:rsidRDefault="00496357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>Показатель, характеризующий условия (формы</w:t>
            </w:r>
            <w:r w:rsidR="00CE340A">
              <w:t>) выполнения работы</w:t>
            </w:r>
          </w:p>
          <w:p w:rsidR="00496357" w:rsidRDefault="00496357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 w:rsidP="00CE340A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CE340A">
              <w:t>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 w:rsidP="00CE340A">
            <w:pPr>
              <w:pStyle w:val="ConsPlusNormal"/>
              <w:jc w:val="center"/>
            </w:pPr>
            <w:r>
              <w:t xml:space="preserve">Значения показателей качества </w:t>
            </w:r>
            <w:r w:rsidR="00CE340A">
              <w:t>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 w:rsidP="006935A4">
            <w:pPr>
              <w:pStyle w:val="ConsPlusNormal"/>
              <w:jc w:val="center"/>
            </w:pPr>
            <w:r>
              <w:t>Допустимые (возможные) отклонения от установле</w:t>
            </w:r>
            <w:r w:rsidR="006935A4">
              <w:t>нных показателей качества работы</w:t>
            </w:r>
            <w:r>
              <w:t xml:space="preserve"> </w:t>
            </w:r>
          </w:p>
        </w:tc>
      </w:tr>
      <w:tr w:rsidR="00496357" w:rsidTr="0049635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>______</w:t>
            </w:r>
          </w:p>
          <w:p w:rsidR="00496357" w:rsidRDefault="00496357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>______</w:t>
            </w:r>
          </w:p>
          <w:p w:rsidR="00496357" w:rsidRDefault="00496357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>______</w:t>
            </w:r>
          </w:p>
          <w:p w:rsidR="00496357" w:rsidRDefault="00496357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>______</w:t>
            </w:r>
          </w:p>
          <w:p w:rsidR="00496357" w:rsidRDefault="00496357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>______</w:t>
            </w:r>
          </w:p>
          <w:p w:rsidR="00496357" w:rsidRDefault="00496357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jc w:val="center"/>
            </w:pPr>
            <w:r>
              <w:t>2018 год</w:t>
            </w:r>
          </w:p>
          <w:p w:rsidR="00496357" w:rsidRDefault="00496357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jc w:val="center"/>
            </w:pPr>
            <w:r>
              <w:t>2019 год</w:t>
            </w:r>
          </w:p>
          <w:p w:rsidR="00496357" w:rsidRDefault="00496357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jc w:val="center"/>
            </w:pPr>
            <w:r>
              <w:t>2020 год</w:t>
            </w:r>
          </w:p>
          <w:p w:rsidR="00496357" w:rsidRDefault="00496357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>в абсолютных показателях</w:t>
            </w:r>
          </w:p>
        </w:tc>
      </w:tr>
      <w:tr w:rsidR="00496357" w:rsidTr="0049635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 w:rsidRPr="00DB74D2">
                <w:rPr>
                  <w:rStyle w:val="ae"/>
                  <w:color w:val="auto"/>
                  <w:u w:val="none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6357" w:rsidTr="00496357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96357" w:rsidTr="00496357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CE340A">
            <w:pPr>
              <w:pStyle w:val="ConsPlusNormal"/>
            </w:pPr>
            <w:r w:rsidRPr="00CE340A">
              <w:t>07025100000000000004103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 w:rsidP="006935A4">
            <w:pPr>
              <w:pStyle w:val="ConsPlusNormal"/>
            </w:pPr>
            <w:r>
              <w:t xml:space="preserve">Число </w:t>
            </w:r>
            <w:r w:rsidR="006935A4">
              <w:t>посетителей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1115B7" w:rsidRDefault="001115B7" w:rsidP="001115B7">
            <w:pPr>
              <w:pStyle w:val="ConsPlusNormal"/>
              <w:jc w:val="center"/>
            </w:pPr>
            <w:r w:rsidRPr="001115B7">
              <w:t>30</w:t>
            </w:r>
            <w:r w:rsidR="006935A4" w:rsidRPr="001115B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1115B7" w:rsidRDefault="001115B7" w:rsidP="001115B7">
            <w:pPr>
              <w:pStyle w:val="ConsPlusNormal"/>
              <w:jc w:val="center"/>
            </w:pPr>
            <w:r w:rsidRPr="001115B7">
              <w:t>30</w:t>
            </w:r>
            <w:r w:rsidR="006935A4" w:rsidRPr="001115B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1115B7" w:rsidRDefault="001115B7" w:rsidP="001115B7">
            <w:pPr>
              <w:pStyle w:val="ConsPlusNormal"/>
              <w:jc w:val="center"/>
            </w:pPr>
            <w:r w:rsidRPr="001115B7">
              <w:t>30</w:t>
            </w:r>
            <w:r w:rsidR="006935A4" w:rsidRPr="001115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</w:pPr>
          </w:p>
        </w:tc>
      </w:tr>
    </w:tbl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6935A4" w:rsidRDefault="006935A4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3.2. Показатели, характеризующие объем </w:t>
      </w:r>
      <w:r w:rsidR="006935A4">
        <w:rPr>
          <w:rFonts w:ascii="Times New Roman" w:hAnsi="Times New Roman" w:cs="Times New Roman"/>
          <w:sz w:val="26"/>
          <w:szCs w:val="26"/>
        </w:rPr>
        <w:t>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496357" w:rsidTr="00496357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6935A4">
              <w:rPr>
                <w:sz w:val="22"/>
                <w:szCs w:val="22"/>
              </w:rPr>
              <w:t>работы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 w:rsidR="006935A4">
              <w:rPr>
                <w:sz w:val="22"/>
                <w:szCs w:val="22"/>
              </w:rPr>
              <w:t>выполнения работы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 w:rsidP="006935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объема </w:t>
            </w:r>
            <w:r w:rsidR="006935A4">
              <w:rPr>
                <w:sz w:val="22"/>
                <w:szCs w:val="22"/>
              </w:rPr>
              <w:t>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 w:rsidP="006935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показателей объема </w:t>
            </w:r>
            <w:r w:rsidR="006935A4">
              <w:rPr>
                <w:sz w:val="22"/>
                <w:szCs w:val="22"/>
              </w:rPr>
              <w:t>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 w:rsidP="006935A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 w:rsidR="006935A4"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t xml:space="preserve">а </w:t>
            </w:r>
            <w:r w:rsidR="006935A4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96357" w:rsidTr="0049635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496357" w:rsidRDefault="0049635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496357" w:rsidTr="0049635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DB74D2">
                <w:rPr>
                  <w:rStyle w:val="ae"/>
                  <w:color w:val="auto"/>
                  <w:sz w:val="22"/>
                  <w:szCs w:val="22"/>
                  <w:u w:val="none"/>
                </w:rPr>
                <w:t>ОКЕИ</w:t>
              </w:r>
            </w:hyperlink>
            <w:r w:rsidRPr="00DB74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6357" w:rsidTr="00496357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DB74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DB74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DB74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 w:rsidP="00DB74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74D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 w:rsidP="00DB74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74D2">
              <w:rPr>
                <w:sz w:val="22"/>
                <w:szCs w:val="22"/>
              </w:rPr>
              <w:t>7</w:t>
            </w:r>
          </w:p>
        </w:tc>
      </w:tr>
      <w:tr w:rsidR="00496357" w:rsidTr="00496357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6935A4">
            <w:pPr>
              <w:pStyle w:val="ConsPlusNormal"/>
              <w:rPr>
                <w:sz w:val="22"/>
                <w:szCs w:val="22"/>
              </w:rPr>
            </w:pPr>
            <w:r w:rsidRPr="00CE340A">
              <w:t>07025100000000000004103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6935A4" w:rsidP="006935A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клубных формирований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6935A4">
              <w:rPr>
                <w:sz w:val="22"/>
                <w:szCs w:val="22"/>
              </w:rPr>
              <w:t>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1115B7" w:rsidRDefault="006935A4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5B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1115B7" w:rsidRDefault="006935A4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5B7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1115B7" w:rsidRDefault="006935A4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5B7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1115B7" w:rsidRDefault="004963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B74D2" w:rsidRDefault="00DB74D2" w:rsidP="00496357">
      <w:pPr>
        <w:widowControl/>
        <w:autoSpaceDE/>
        <w:autoSpaceDN/>
        <w:adjustRightInd/>
      </w:pPr>
    </w:p>
    <w:p w:rsidR="00DB74D2" w:rsidRDefault="00DB74D2" w:rsidP="00DB74D2"/>
    <w:p w:rsidR="00874E41" w:rsidRPr="003F7B7C" w:rsidRDefault="00DB74D2" w:rsidP="00DB74D2">
      <w:pPr>
        <w:tabs>
          <w:tab w:val="left" w:pos="3930"/>
        </w:tabs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t>Р</w:t>
      </w:r>
      <w:r w:rsidR="00874E41" w:rsidRPr="003F7B7C">
        <w:rPr>
          <w:b/>
          <w:sz w:val="30"/>
          <w:szCs w:val="30"/>
        </w:rPr>
        <w:t>аздел 2.</w:t>
      </w:r>
    </w:p>
    <w:p w:rsidR="00DB74D2" w:rsidRDefault="00DB74D2" w:rsidP="00874E41">
      <w:pPr>
        <w:pStyle w:val="ConsPlusNormal"/>
        <w:jc w:val="center"/>
        <w:rPr>
          <w:b/>
          <w:sz w:val="26"/>
          <w:szCs w:val="26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</w:t>
            </w:r>
          </w:p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D2" w:rsidRDefault="00DB74D2" w:rsidP="00DB74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DB74D2" w:rsidRDefault="00DB74D2" w:rsidP="00DB74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DB74D2" w:rsidRDefault="00DB74D2" w:rsidP="00DB74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Default="00DB74D2" w:rsidP="00DB74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деятельности муниципального учреждения: Молодежная политика (10).</w:t>
      </w:r>
    </w:p>
    <w:p w:rsidR="00DB74D2" w:rsidRPr="00874E41" w:rsidRDefault="00DB74D2" w:rsidP="00DB74D2">
      <w:pPr>
        <w:pStyle w:val="ConsPlusNormal"/>
        <w:jc w:val="right"/>
        <w:rPr>
          <w:b/>
          <w:sz w:val="26"/>
          <w:szCs w:val="26"/>
        </w:rPr>
      </w:pPr>
    </w:p>
    <w:p w:rsidR="00DB74D2" w:rsidRDefault="00DB74D2" w:rsidP="00874E41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261"/>
        <w:gridCol w:w="1211"/>
      </w:tblGrid>
      <w:tr w:rsidR="00874E41" w:rsidTr="005304E2">
        <w:trPr>
          <w:jc w:val="right"/>
        </w:trPr>
        <w:tc>
          <w:tcPr>
            <w:tcW w:w="3261" w:type="dxa"/>
          </w:tcPr>
          <w:p w:rsidR="00874E41" w:rsidRDefault="00874E41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Код по региональному перечню государственных (муниципальных) услуг и работ</w:t>
            </w:r>
          </w:p>
        </w:tc>
        <w:tc>
          <w:tcPr>
            <w:tcW w:w="1211" w:type="dxa"/>
          </w:tcPr>
          <w:p w:rsidR="00874E41" w:rsidRDefault="00874E41" w:rsidP="00874E4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10.050.1</w:t>
            </w:r>
          </w:p>
        </w:tc>
      </w:tr>
    </w:tbl>
    <w:p w:rsidR="00874E41" w:rsidRDefault="00874E41" w:rsidP="00874E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1. Наименование работы: </w:t>
      </w:r>
      <w:r w:rsidRPr="00874E41">
        <w:rPr>
          <w:sz w:val="26"/>
          <w:szCs w:val="26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874E41" w:rsidRDefault="00874E41" w:rsidP="00874E41">
      <w:pPr>
        <w:pStyle w:val="ConsPlusNormal"/>
        <w:rPr>
          <w:sz w:val="26"/>
          <w:szCs w:val="26"/>
        </w:rPr>
      </w:pPr>
    </w:p>
    <w:p w:rsidR="00874E41" w:rsidRDefault="00874E41" w:rsidP="00874E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ф</w:t>
      </w:r>
      <w:r w:rsidRPr="00874E41">
        <w:rPr>
          <w:sz w:val="26"/>
          <w:szCs w:val="26"/>
        </w:rPr>
        <w:t>изические лица от 14 до 30 лет</w:t>
      </w:r>
      <w:r>
        <w:rPr>
          <w:sz w:val="26"/>
          <w:szCs w:val="26"/>
        </w:rPr>
        <w:t>.</w:t>
      </w:r>
    </w:p>
    <w:p w:rsidR="00874E41" w:rsidRDefault="00874E41" w:rsidP="00874E41">
      <w:pPr>
        <w:pStyle w:val="ConsPlusNormal"/>
        <w:rPr>
          <w:sz w:val="26"/>
          <w:szCs w:val="26"/>
        </w:rPr>
      </w:pPr>
    </w:p>
    <w:p w:rsidR="00874E41" w:rsidRDefault="00874E41" w:rsidP="00874E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874E41" w:rsidRDefault="00874E41" w:rsidP="00874E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874E41" w:rsidTr="005304E2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  <w:p w:rsidR="00874E41" w:rsidRDefault="00874E41" w:rsidP="005304E2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  <w:p w:rsidR="00874E41" w:rsidRDefault="00874E41" w:rsidP="005304E2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Значения показателей качества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874E41" w:rsidTr="005304E2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______</w:t>
            </w:r>
          </w:p>
          <w:p w:rsidR="00874E41" w:rsidRDefault="00874E41" w:rsidP="005304E2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______</w:t>
            </w:r>
          </w:p>
          <w:p w:rsidR="00874E41" w:rsidRDefault="00874E41" w:rsidP="005304E2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______</w:t>
            </w:r>
          </w:p>
          <w:p w:rsidR="00874E41" w:rsidRDefault="00874E41" w:rsidP="005304E2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______</w:t>
            </w:r>
          </w:p>
          <w:p w:rsidR="00874E41" w:rsidRDefault="00874E41" w:rsidP="005304E2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______</w:t>
            </w:r>
          </w:p>
          <w:p w:rsidR="00874E41" w:rsidRDefault="00874E41" w:rsidP="005304E2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jc w:val="center"/>
            </w:pPr>
            <w:r>
              <w:t>2018 год</w:t>
            </w:r>
          </w:p>
          <w:p w:rsidR="00874E41" w:rsidRDefault="00874E41" w:rsidP="005304E2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jc w:val="center"/>
            </w:pPr>
            <w:r>
              <w:t>2019 год</w:t>
            </w:r>
          </w:p>
          <w:p w:rsidR="00874E41" w:rsidRDefault="00874E41" w:rsidP="005304E2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jc w:val="center"/>
            </w:pPr>
            <w:r>
              <w:t>2020 год</w:t>
            </w:r>
          </w:p>
          <w:p w:rsidR="00874E41" w:rsidRDefault="00874E41" w:rsidP="005304E2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>в абсолютных показателях</w:t>
            </w:r>
          </w:p>
        </w:tc>
      </w:tr>
      <w:tr w:rsidR="00874E41" w:rsidTr="005304E2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 w:rsidRPr="00DB74D2">
                <w:rPr>
                  <w:rStyle w:val="ae"/>
                  <w:color w:val="auto"/>
                  <w:u w:val="none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4E41" w:rsidTr="005304E2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74E41" w:rsidTr="005304E2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</w:pPr>
            <w:r w:rsidRPr="00874E41">
              <w:t>10050100000000000006100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</w:pPr>
            <w:r>
              <w:t>Число посетителей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1115B7" w:rsidRDefault="00A91D46" w:rsidP="005304E2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1115B7" w:rsidRDefault="00874E41" w:rsidP="005304E2">
            <w:pPr>
              <w:pStyle w:val="ConsPlusNormal"/>
              <w:jc w:val="center"/>
            </w:pPr>
            <w:r w:rsidRPr="001115B7">
              <w:t>3 450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1115B7" w:rsidRDefault="00874E41" w:rsidP="005304E2">
            <w:pPr>
              <w:pStyle w:val="ConsPlusNormal"/>
              <w:jc w:val="center"/>
            </w:pPr>
            <w:r w:rsidRPr="001115B7">
              <w:t>3 450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1115B7" w:rsidRDefault="00874E41" w:rsidP="005304E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1115B7" w:rsidRDefault="00874E41" w:rsidP="005304E2">
            <w:pPr>
              <w:pStyle w:val="ConsPlusNormal"/>
            </w:pPr>
          </w:p>
        </w:tc>
      </w:tr>
    </w:tbl>
    <w:p w:rsidR="00DB74D2" w:rsidRDefault="00874E41" w:rsidP="00874E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B74D2" w:rsidRDefault="00DB74D2" w:rsidP="00874E41">
      <w:pPr>
        <w:pStyle w:val="ConsPlusNonformat"/>
        <w:jc w:val="both"/>
        <w:rPr>
          <w:rFonts w:ascii="Times New Roman" w:hAnsi="Times New Roman" w:cs="Times New Roman"/>
        </w:rPr>
      </w:pPr>
    </w:p>
    <w:p w:rsidR="00DB74D2" w:rsidRDefault="00DB74D2" w:rsidP="00874E41">
      <w:pPr>
        <w:pStyle w:val="ConsPlusNonformat"/>
        <w:jc w:val="both"/>
        <w:rPr>
          <w:rFonts w:ascii="Times New Roman" w:hAnsi="Times New Roman" w:cs="Times New Roman"/>
        </w:rPr>
      </w:pPr>
    </w:p>
    <w:p w:rsidR="00DB74D2" w:rsidRDefault="00DB74D2" w:rsidP="00874E41">
      <w:pPr>
        <w:pStyle w:val="ConsPlusNonformat"/>
        <w:jc w:val="both"/>
        <w:rPr>
          <w:rFonts w:ascii="Times New Roman" w:hAnsi="Times New Roman" w:cs="Times New Roman"/>
        </w:rPr>
      </w:pPr>
    </w:p>
    <w:p w:rsidR="00874E41" w:rsidRDefault="00874E41" w:rsidP="00874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874E41" w:rsidTr="005304E2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работы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874E41" w:rsidTr="005304E2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874E41" w:rsidRDefault="00874E41" w:rsidP="005304E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874E41" w:rsidTr="005304E2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DB74D2">
                <w:rPr>
                  <w:rStyle w:val="ae"/>
                  <w:color w:val="auto"/>
                  <w:sz w:val="22"/>
                  <w:szCs w:val="22"/>
                  <w:u w:val="none"/>
                </w:rPr>
                <w:t>ОКЕИ</w:t>
              </w:r>
            </w:hyperlink>
            <w:r w:rsidRPr="00DB74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E41" w:rsidTr="005304E2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DB74D2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DB74D2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DB74D2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DB74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74D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DB74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74D2">
              <w:rPr>
                <w:sz w:val="22"/>
                <w:szCs w:val="22"/>
              </w:rPr>
              <w:t>7</w:t>
            </w:r>
          </w:p>
        </w:tc>
      </w:tr>
      <w:tr w:rsidR="00874E41" w:rsidTr="005304E2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  <w:r w:rsidRPr="00874E41">
              <w:t>10050100000000000006100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1115B7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5B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1115B7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5B7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1115B7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5B7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Default="00874E41" w:rsidP="005304E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B74D2" w:rsidRDefault="00DB74D2" w:rsidP="00874E41">
      <w:pPr>
        <w:widowControl/>
        <w:autoSpaceDE/>
        <w:autoSpaceDN/>
        <w:adjustRightInd/>
      </w:pPr>
    </w:p>
    <w:p w:rsidR="00BE1C0F" w:rsidRPr="003F7B7C" w:rsidRDefault="00DB74D2" w:rsidP="00DB74D2">
      <w:pPr>
        <w:tabs>
          <w:tab w:val="left" w:pos="3105"/>
        </w:tabs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t>Раз</w:t>
      </w:r>
      <w:r w:rsidR="00BE1C0F" w:rsidRPr="003F7B7C">
        <w:rPr>
          <w:b/>
          <w:sz w:val="30"/>
          <w:szCs w:val="30"/>
        </w:rPr>
        <w:t>дел 3.</w:t>
      </w: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</w:t>
            </w:r>
          </w:p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DB74D2" w:rsidTr="00375E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375E7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2" w:rsidRDefault="00DB74D2" w:rsidP="0037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C0F" w:rsidRDefault="00BE1C0F" w:rsidP="00BE1C0F">
      <w:pPr>
        <w:pStyle w:val="ConsPlusNormal"/>
        <w:jc w:val="center"/>
        <w:rPr>
          <w:sz w:val="26"/>
          <w:szCs w:val="26"/>
        </w:rPr>
      </w:pPr>
    </w:p>
    <w:p w:rsidR="00DB74D2" w:rsidRDefault="00DB74D2" w:rsidP="00DB74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DB74D2" w:rsidRDefault="00DB74D2" w:rsidP="00DB74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DB74D2" w:rsidRDefault="00DB74D2" w:rsidP="00DB74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Default="00DB74D2" w:rsidP="00DB74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деятельности муниципального учреждения: Физическая культура и спорт (30).</w:t>
      </w:r>
    </w:p>
    <w:p w:rsidR="00DB74D2" w:rsidRDefault="00DB74D2" w:rsidP="00BE1C0F">
      <w:pPr>
        <w:pStyle w:val="ConsPlusNormal"/>
        <w:jc w:val="center"/>
        <w:rPr>
          <w:sz w:val="26"/>
          <w:szCs w:val="26"/>
        </w:rPr>
      </w:pPr>
    </w:p>
    <w:p w:rsidR="00DB74D2" w:rsidRDefault="00DB74D2" w:rsidP="00BE1C0F">
      <w:pPr>
        <w:pStyle w:val="ConsPlusNormal"/>
        <w:jc w:val="center"/>
        <w:rPr>
          <w:sz w:val="26"/>
          <w:szCs w:val="26"/>
        </w:rPr>
      </w:pPr>
    </w:p>
    <w:p w:rsidR="00BE1C0F" w:rsidRDefault="00BE1C0F" w:rsidP="00BE1C0F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261"/>
        <w:gridCol w:w="1211"/>
      </w:tblGrid>
      <w:tr w:rsidR="00BE1C0F" w:rsidTr="005304E2">
        <w:trPr>
          <w:jc w:val="right"/>
        </w:trPr>
        <w:tc>
          <w:tcPr>
            <w:tcW w:w="3261" w:type="dxa"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Код по региональному перечню государственных (муниципальных) услуг и работ</w:t>
            </w:r>
          </w:p>
        </w:tc>
        <w:tc>
          <w:tcPr>
            <w:tcW w:w="1211" w:type="dxa"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30.019.1</w:t>
            </w:r>
          </w:p>
        </w:tc>
      </w:tr>
    </w:tbl>
    <w:p w:rsidR="00BE1C0F" w:rsidRDefault="00BE1C0F" w:rsidP="00BE1C0F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1. Наименование работы: </w:t>
      </w:r>
      <w:r w:rsidRPr="00BE1C0F">
        <w:rPr>
          <w:sz w:val="26"/>
          <w:szCs w:val="26"/>
        </w:rPr>
        <w:t>Организация и проведение официальных физкультурных (физкультурно-оздоровительных) мероприятий</w:t>
      </w:r>
    </w:p>
    <w:p w:rsidR="00BE1C0F" w:rsidRDefault="00BE1C0F" w:rsidP="00BE1C0F">
      <w:pPr>
        <w:pStyle w:val="ConsPlusNormal"/>
        <w:rPr>
          <w:sz w:val="26"/>
          <w:szCs w:val="26"/>
        </w:rPr>
      </w:pPr>
    </w:p>
    <w:p w:rsidR="00BE1C0F" w:rsidRDefault="00BE1C0F" w:rsidP="00BE1C0F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BE1C0F" w:rsidRDefault="00BE1C0F" w:rsidP="00BE1C0F">
      <w:pPr>
        <w:pStyle w:val="ConsPlusNormal"/>
        <w:rPr>
          <w:sz w:val="26"/>
          <w:szCs w:val="26"/>
        </w:rPr>
      </w:pPr>
    </w:p>
    <w:p w:rsidR="00BE1C0F" w:rsidRDefault="00BE1C0F" w:rsidP="00BE1C0F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BE1C0F" w:rsidRDefault="00BE1C0F" w:rsidP="00BE1C0F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BE1C0F" w:rsidTr="005304E2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  <w:p w:rsidR="00BE1C0F" w:rsidRDefault="00BE1C0F" w:rsidP="005304E2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  <w:p w:rsidR="00BE1C0F" w:rsidRDefault="00BE1C0F" w:rsidP="005304E2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Значения показателей качества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BE1C0F" w:rsidTr="005304E2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______</w:t>
            </w:r>
          </w:p>
          <w:p w:rsidR="00BE1C0F" w:rsidRDefault="00BE1C0F" w:rsidP="005304E2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______</w:t>
            </w:r>
          </w:p>
          <w:p w:rsidR="00BE1C0F" w:rsidRDefault="00BE1C0F" w:rsidP="005304E2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______</w:t>
            </w:r>
          </w:p>
          <w:p w:rsidR="00BE1C0F" w:rsidRDefault="00BE1C0F" w:rsidP="005304E2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______</w:t>
            </w:r>
          </w:p>
          <w:p w:rsidR="00BE1C0F" w:rsidRDefault="00BE1C0F" w:rsidP="005304E2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______</w:t>
            </w:r>
          </w:p>
          <w:p w:rsidR="00BE1C0F" w:rsidRDefault="00BE1C0F" w:rsidP="005304E2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jc w:val="center"/>
            </w:pPr>
            <w:r>
              <w:t>2018 год</w:t>
            </w:r>
          </w:p>
          <w:p w:rsidR="00BE1C0F" w:rsidRDefault="00BE1C0F" w:rsidP="005304E2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jc w:val="center"/>
            </w:pPr>
            <w:r>
              <w:t>2019 год</w:t>
            </w:r>
          </w:p>
          <w:p w:rsidR="00BE1C0F" w:rsidRDefault="00BE1C0F" w:rsidP="005304E2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jc w:val="center"/>
            </w:pPr>
            <w:r>
              <w:t>2020 год</w:t>
            </w:r>
          </w:p>
          <w:p w:rsidR="00BE1C0F" w:rsidRDefault="00BE1C0F" w:rsidP="005304E2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>в абсолютных показателях</w:t>
            </w:r>
          </w:p>
        </w:tc>
      </w:tr>
      <w:tr w:rsidR="00BE1C0F" w:rsidTr="005304E2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 w:rsidRPr="00DB74D2">
                <w:rPr>
                  <w:rStyle w:val="ae"/>
                  <w:color w:val="auto"/>
                  <w:u w:val="none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C0F" w:rsidTr="005304E2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E1C0F" w:rsidTr="005304E2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</w:pPr>
            <w:r w:rsidRPr="00BE1C0F">
              <w:t>30019100400000000000108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BE1C0F">
            <w:pPr>
              <w:pStyle w:val="ConsPlusNormal"/>
            </w:pPr>
            <w:r>
              <w:t>Число посетителей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1115B7" w:rsidRDefault="00A91D46" w:rsidP="005304E2">
            <w:pPr>
              <w:pStyle w:val="ConsPlusNormal"/>
              <w:jc w:val="center"/>
            </w:pPr>
            <w:r>
              <w:t>3 170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1115B7" w:rsidRDefault="00BE1C0F" w:rsidP="00BE1C0F">
            <w:pPr>
              <w:pStyle w:val="ConsPlusNormal"/>
              <w:jc w:val="center"/>
            </w:pPr>
            <w:r w:rsidRPr="001115B7">
              <w:t>2 350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1115B7" w:rsidRDefault="00BE1C0F" w:rsidP="00BE1C0F">
            <w:pPr>
              <w:pStyle w:val="ConsPlusNormal"/>
              <w:jc w:val="center"/>
            </w:pPr>
            <w:r w:rsidRPr="001115B7">
              <w:t>2 350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</w:pPr>
          </w:p>
        </w:tc>
      </w:tr>
    </w:tbl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74E41" w:rsidRDefault="00874E41" w:rsidP="00BE1C0F">
      <w:pPr>
        <w:pStyle w:val="ConsPlusNonformat"/>
        <w:jc w:val="both"/>
        <w:rPr>
          <w:rFonts w:ascii="Times New Roman" w:hAnsi="Times New Roman" w:cs="Times New Roman"/>
        </w:rPr>
      </w:pPr>
    </w:p>
    <w:p w:rsidR="00DB74D2" w:rsidRDefault="00DB74D2" w:rsidP="00BE1C0F">
      <w:pPr>
        <w:pStyle w:val="ConsPlusNonformat"/>
        <w:jc w:val="both"/>
        <w:rPr>
          <w:rFonts w:ascii="Times New Roman" w:hAnsi="Times New Roman" w:cs="Times New Roman"/>
        </w:rPr>
      </w:pPr>
    </w:p>
    <w:p w:rsidR="00DB74D2" w:rsidRDefault="00DB74D2" w:rsidP="00BE1C0F">
      <w:pPr>
        <w:pStyle w:val="ConsPlusNonformat"/>
        <w:jc w:val="both"/>
        <w:rPr>
          <w:rFonts w:ascii="Times New Roman" w:hAnsi="Times New Roman" w:cs="Times New Roman"/>
        </w:rPr>
      </w:pPr>
    </w:p>
    <w:p w:rsidR="00DB74D2" w:rsidRDefault="00DB74D2" w:rsidP="00BE1C0F">
      <w:pPr>
        <w:pStyle w:val="ConsPlusNonformat"/>
        <w:jc w:val="both"/>
        <w:rPr>
          <w:rFonts w:ascii="Times New Roman" w:hAnsi="Times New Roman" w:cs="Times New Roman"/>
        </w:rPr>
      </w:pPr>
    </w:p>
    <w:p w:rsidR="00DB74D2" w:rsidRDefault="00DB74D2" w:rsidP="00BE1C0F">
      <w:pPr>
        <w:pStyle w:val="ConsPlusNonformat"/>
        <w:jc w:val="both"/>
        <w:rPr>
          <w:rFonts w:ascii="Times New Roman" w:hAnsi="Times New Roman" w:cs="Times New Roman"/>
        </w:rPr>
      </w:pP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BE1C0F" w:rsidTr="005304E2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работы</w:t>
            </w:r>
          </w:p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BE1C0F" w:rsidTr="005304E2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DB74D2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B74D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DB74D2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B74D2">
              <w:rPr>
                <w:sz w:val="22"/>
                <w:szCs w:val="22"/>
              </w:rPr>
              <w:t>2018 год</w:t>
            </w:r>
          </w:p>
          <w:p w:rsidR="00BE1C0F" w:rsidRPr="00DB74D2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BE1C0F" w:rsidRDefault="00BE1C0F" w:rsidP="005304E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BE1C0F" w:rsidTr="005304E2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DB74D2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DB74D2">
              <w:rPr>
                <w:sz w:val="22"/>
                <w:szCs w:val="22"/>
              </w:rPr>
              <w:t xml:space="preserve">код по </w:t>
            </w:r>
            <w:hyperlink r:id="rId14" w:history="1">
              <w:r w:rsidRPr="00DB74D2">
                <w:rPr>
                  <w:rStyle w:val="ae"/>
                  <w:color w:val="auto"/>
                  <w:sz w:val="22"/>
                  <w:szCs w:val="22"/>
                  <w:u w:val="none"/>
                </w:rPr>
                <w:t>ОКЕИ</w:t>
              </w:r>
            </w:hyperlink>
            <w:r w:rsidRPr="00DB74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DB74D2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1C0F" w:rsidTr="005304E2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DB74D2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DB74D2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DB74D2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DB74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74D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DB74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74D2">
              <w:rPr>
                <w:sz w:val="22"/>
                <w:szCs w:val="22"/>
              </w:rPr>
              <w:t>7</w:t>
            </w:r>
          </w:p>
        </w:tc>
      </w:tr>
      <w:tr w:rsidR="00BE1C0F" w:rsidTr="005304E2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  <w:r w:rsidRPr="00BE1C0F">
              <w:t>30019100400000000000108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874E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874E41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1115B7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5B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1115B7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5B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1115B7" w:rsidRDefault="00874E41" w:rsidP="005304E2">
            <w:pPr>
              <w:pStyle w:val="ConsPlusNormal"/>
              <w:jc w:val="center"/>
              <w:rPr>
                <w:sz w:val="22"/>
                <w:szCs w:val="22"/>
              </w:rPr>
            </w:pPr>
            <w:r w:rsidRPr="001115B7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1115B7" w:rsidRDefault="00BE1C0F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Default="00BE1C0F" w:rsidP="005304E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E1C0F" w:rsidRDefault="00BE1C0F" w:rsidP="00BE1C0F">
      <w:pPr>
        <w:widowControl/>
        <w:autoSpaceDE/>
        <w:autoSpaceDN/>
        <w:adjustRightInd/>
        <w:sectPr w:rsidR="00BE1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418"/>
        <w:gridCol w:w="2126"/>
        <w:gridCol w:w="992"/>
        <w:gridCol w:w="3764"/>
      </w:tblGrid>
      <w:tr w:rsidR="00BE1C0F" w:rsidTr="005304E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BE1C0F" w:rsidTr="005304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BE1C0F" w:rsidTr="005304E2">
        <w:trPr>
          <w:trHeight w:val="1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E1C0F" w:rsidTr="005304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Российской Федерации о культуре»</w:t>
            </w:r>
          </w:p>
        </w:tc>
      </w:tr>
    </w:tbl>
    <w:p w:rsidR="00BE1C0F" w:rsidRDefault="00BE1C0F" w:rsidP="00BE1C0F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BE1C0F" w:rsidRDefault="00BE1C0F" w:rsidP="00BE1C0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устанавливает цены (тарифы), согласовав с учредителем.</w:t>
      </w:r>
    </w:p>
    <w:p w:rsidR="00BE1C0F" w:rsidRDefault="00BE1C0F" w:rsidP="00BE1C0F">
      <w:pPr>
        <w:pStyle w:val="ConsPlusNormal"/>
        <w:jc w:val="both"/>
        <w:rPr>
          <w:sz w:val="26"/>
          <w:szCs w:val="26"/>
        </w:rPr>
      </w:pP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C0F" w:rsidRDefault="00BE1C0F" w:rsidP="00BE1C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  Нормативные   правовые   акты, регулирующие порядок оказания муниципальной услуги </w:t>
      </w:r>
    </w:p>
    <w:p w:rsidR="00BE1C0F" w:rsidRDefault="00BE1C0F" w:rsidP="00BE1C0F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BE1C0F" w:rsidRDefault="00BE1C0F" w:rsidP="00BE1C0F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BE1C0F" w:rsidRDefault="00BE1C0F" w:rsidP="00BE1C0F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№329-ФЗ «О физической культуре и спорте в Российской Федерации»;</w:t>
      </w:r>
    </w:p>
    <w:p w:rsidR="00BE1C0F" w:rsidRDefault="00BE1C0F" w:rsidP="00BE1C0F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BE1C0F" w:rsidRDefault="00BE1C0F" w:rsidP="00BE1C0F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оплате и стимулировании труда работников муниципальных учреждений культуры сельского поселения Горноправдинск;</w:t>
      </w:r>
    </w:p>
    <w:p w:rsidR="00BE1C0F" w:rsidRPr="00BF13CE" w:rsidRDefault="00BE1C0F" w:rsidP="00BE1C0F">
      <w:pPr>
        <w:pStyle w:val="afa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Постановление администрации сельского поселения Горноправдинск </w:t>
      </w:r>
      <w:r w:rsidR="00BF13CE" w:rsidRPr="00BF13CE">
        <w:rPr>
          <w:sz w:val="26"/>
          <w:szCs w:val="26"/>
        </w:rPr>
        <w:t>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</w:t>
      </w:r>
      <w:r w:rsidRPr="00BF13CE">
        <w:rPr>
          <w:sz w:val="26"/>
          <w:szCs w:val="26"/>
        </w:rPr>
        <w:t>.</w:t>
      </w: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C0F" w:rsidRDefault="00BE1C0F" w:rsidP="00BE1C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0"/>
        <w:gridCol w:w="3191"/>
      </w:tblGrid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Размещение в сети Интернет на официальном веб-сайте Ханты-Мансийского района </w:t>
            </w:r>
            <w:hyperlink r:id="rId15" w:history="1">
              <w:r w:rsidRPr="00233295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</w:rPr>
                <w:t>www.hmrn.ru</w:t>
              </w:r>
            </w:hyperlink>
            <w:r w:rsidRPr="00233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разделе для сельских поселений подразделе Горноправдинск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о наименовании учреждения, о его задачах и функциях, почтовом адресе, адресе электронной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почты (при наличии), номерах телефонов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изменения данных</w:t>
            </w:r>
          </w:p>
        </w:tc>
      </w:tr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 информационных стендах (досках, тумбах), рекламных щитах, афишах, публикация в СМИ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функционирующих клубах, любительских формированиях, кружках.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необходимости</w:t>
            </w:r>
          </w:p>
        </w:tc>
      </w:tr>
    </w:tbl>
    <w:p w:rsidR="00233295" w:rsidRDefault="00233295" w:rsidP="004963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4E41" w:rsidRDefault="00874E41" w:rsidP="004963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6357" w:rsidRPr="003F7B7C" w:rsidRDefault="00496357" w:rsidP="00496357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B7C"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496357" w:rsidRDefault="00496357" w:rsidP="004963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муниципального задания: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496357" w:rsidRDefault="00496357" w:rsidP="00496357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96357" w:rsidRDefault="00496357" w:rsidP="00496357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Иная информация, необходимая для выполнения (контроля за выполнением) муниципального задания 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выполнения муниципального задания</w:t>
            </w:r>
          </w:p>
        </w:tc>
      </w:tr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Горноправдинск</w:t>
            </w:r>
          </w:p>
        </w:tc>
      </w:tr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Горноправдинск</w:t>
            </w:r>
          </w:p>
        </w:tc>
      </w:tr>
    </w:tbl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052288" w:rsidSect="00052288">
          <w:pgSz w:w="11905" w:h="16838"/>
          <w:pgMar w:top="1134" w:right="851" w:bottom="1134" w:left="1701" w:header="0" w:footer="0" w:gutter="0"/>
          <w:cols w:space="720"/>
        </w:sectPr>
      </w:pPr>
    </w:p>
    <w:p w:rsidR="00052288" w:rsidRDefault="00052288" w:rsidP="000522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4429">
        <w:rPr>
          <w:rFonts w:ascii="Times New Roman" w:hAnsi="Times New Roman" w:cs="Times New Roman"/>
          <w:sz w:val="26"/>
          <w:szCs w:val="26"/>
        </w:rPr>
        <w:lastRenderedPageBreak/>
        <w:t xml:space="preserve">4. Требования к отчетности о выполнении муниципального задания </w:t>
      </w:r>
    </w:p>
    <w:p w:rsidR="00052288" w:rsidRDefault="00052288" w:rsidP="000522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отчета о выполнении муниципального задания:</w:t>
      </w:r>
    </w:p>
    <w:p w:rsidR="00052288" w:rsidRDefault="00052288" w:rsidP="00052288">
      <w:pPr>
        <w:pStyle w:val="ConsPlusNormal"/>
        <w:jc w:val="center"/>
      </w:pPr>
    </w:p>
    <w:p w:rsidR="00052288" w:rsidRPr="00C27416" w:rsidRDefault="00052288" w:rsidP="00052288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Отчет о выполнении муниципального задания № __ &lt;1&gt;</w:t>
      </w:r>
    </w:p>
    <w:p w:rsidR="00052288" w:rsidRPr="00C27416" w:rsidRDefault="00052288" w:rsidP="00052288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052288" w:rsidRDefault="00052288" w:rsidP="00052288">
      <w:pPr>
        <w:pStyle w:val="ConsPlusNormal"/>
        <w:jc w:val="center"/>
        <w:rPr>
          <w:sz w:val="26"/>
          <w:szCs w:val="26"/>
        </w:rPr>
      </w:pPr>
    </w:p>
    <w:p w:rsidR="00052288" w:rsidRDefault="00052288" w:rsidP="00052288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Код по сводному </w:t>
            </w:r>
          </w:p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288" w:rsidRDefault="00052288" w:rsidP="00052288">
      <w:pPr>
        <w:pStyle w:val="ConsPlusNormal"/>
        <w:rPr>
          <w:sz w:val="26"/>
          <w:szCs w:val="26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052288" w:rsidRDefault="00052288" w:rsidP="00052288">
      <w:pPr>
        <w:pStyle w:val="ConsPlusNormal"/>
        <w:rPr>
          <w:sz w:val="26"/>
          <w:szCs w:val="26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052288" w:rsidRDefault="00052288" w:rsidP="00052288">
      <w:pPr>
        <w:pStyle w:val="ConsPlusNormal"/>
        <w:rPr>
          <w:sz w:val="26"/>
          <w:szCs w:val="26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052288" w:rsidRPr="00C27416" w:rsidRDefault="00052288" w:rsidP="00052288">
      <w:pPr>
        <w:pStyle w:val="ConsPlusNormal"/>
      </w:pPr>
      <w:r w:rsidRPr="00C27416">
        <w:rPr>
          <w:sz w:val="26"/>
          <w:szCs w:val="26"/>
        </w:rPr>
        <w:t xml:space="preserve">                     </w:t>
      </w:r>
      <w:r w:rsidRPr="00C27416">
        <w:t xml:space="preserve">(указывается в соответствии с периодичностью представления отчета о выполнении </w:t>
      </w:r>
    </w:p>
    <w:p w:rsidR="00052288" w:rsidRPr="00C27416" w:rsidRDefault="00052288" w:rsidP="00052288">
      <w:pPr>
        <w:pStyle w:val="ConsPlusNormal"/>
        <w:rPr>
          <w:sz w:val="26"/>
          <w:szCs w:val="26"/>
        </w:rPr>
      </w:pPr>
      <w:r w:rsidRPr="00C27416">
        <w:t xml:space="preserve">                                         муниципального задания,</w:t>
      </w:r>
      <w:r w:rsidRPr="00C27416">
        <w:rPr>
          <w:sz w:val="26"/>
          <w:szCs w:val="26"/>
        </w:rPr>
        <w:t xml:space="preserve"> </w:t>
      </w:r>
      <w:r w:rsidRPr="00C27416">
        <w:t>установленной в муниципальном задании)</w:t>
      </w:r>
    </w:p>
    <w:p w:rsidR="00052288" w:rsidRDefault="00052288" w:rsidP="00052288">
      <w:pPr>
        <w:pStyle w:val="ConsPlusNormal"/>
        <w:jc w:val="center"/>
      </w:pPr>
    </w:p>
    <w:p w:rsidR="00052288" w:rsidRDefault="00052288" w:rsidP="00052288">
      <w:pPr>
        <w:pStyle w:val="ConsPlusNormal"/>
        <w:jc w:val="center"/>
      </w:pPr>
    </w:p>
    <w:p w:rsidR="00052288" w:rsidRPr="00C27416" w:rsidRDefault="00052288" w:rsidP="00052288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052288" w:rsidRDefault="00052288" w:rsidP="00052288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5304E2" w:rsidRDefault="005304E2" w:rsidP="00052288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5304E2" w:rsidTr="005304E2">
        <w:trPr>
          <w:trHeight w:val="884"/>
        </w:trPr>
        <w:tc>
          <w:tcPr>
            <w:tcW w:w="11691" w:type="dxa"/>
          </w:tcPr>
          <w:p w:rsidR="005304E2" w:rsidRDefault="005304E2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работы ______________________________</w:t>
            </w:r>
            <w:r w:rsidR="00D13BFD">
              <w:rPr>
                <w:sz w:val="26"/>
                <w:szCs w:val="26"/>
              </w:rPr>
              <w:t>___________________________________________________________</w:t>
            </w:r>
          </w:p>
        </w:tc>
        <w:tc>
          <w:tcPr>
            <w:tcW w:w="1884" w:type="dxa"/>
            <w:vMerge w:val="restart"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  <w:r w:rsidRPr="002A58A7">
              <w:rPr>
                <w:sz w:val="22"/>
                <w:szCs w:val="22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211" w:type="dxa"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304E2" w:rsidTr="005304E2">
        <w:tc>
          <w:tcPr>
            <w:tcW w:w="11691" w:type="dxa"/>
          </w:tcPr>
          <w:p w:rsidR="005304E2" w:rsidRDefault="005304E2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Категории потребителей работы _________________________________________________</w:t>
            </w:r>
            <w:r w:rsidR="00D13BFD">
              <w:rPr>
                <w:sz w:val="26"/>
                <w:szCs w:val="26"/>
              </w:rPr>
              <w:t>________________________________________</w:t>
            </w:r>
          </w:p>
        </w:tc>
        <w:tc>
          <w:tcPr>
            <w:tcW w:w="1884" w:type="dxa"/>
            <w:vMerge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304E2" w:rsidTr="005304E2">
        <w:tc>
          <w:tcPr>
            <w:tcW w:w="13575" w:type="dxa"/>
            <w:gridSpan w:val="2"/>
          </w:tcPr>
          <w:p w:rsidR="005304E2" w:rsidRDefault="005304E2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05609"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211" w:type="dxa"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304E2" w:rsidTr="005304E2">
        <w:tc>
          <w:tcPr>
            <w:tcW w:w="13575" w:type="dxa"/>
            <w:gridSpan w:val="2"/>
          </w:tcPr>
          <w:p w:rsidR="005304E2" w:rsidRDefault="005304E2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период 20__ и 20__ годов на ______20__ г.</w:t>
            </w:r>
          </w:p>
        </w:tc>
        <w:tc>
          <w:tcPr>
            <w:tcW w:w="1211" w:type="dxa"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052288" w:rsidRPr="007A54E8" w:rsidTr="005304E2">
        <w:tc>
          <w:tcPr>
            <w:tcW w:w="1298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D13BFD" w:rsidRPr="007A54E8">
              <w:rPr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D13BFD" w:rsidRPr="007A54E8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 качества муниципальной </w:t>
            </w:r>
            <w:r w:rsidR="00D13BFD" w:rsidRPr="007A54E8">
              <w:rPr>
                <w:sz w:val="20"/>
                <w:szCs w:val="20"/>
              </w:rPr>
              <w:t>работы</w:t>
            </w:r>
          </w:p>
        </w:tc>
      </w:tr>
      <w:tr w:rsidR="00052288" w:rsidRPr="007A54E8" w:rsidTr="005304E2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наименование показателя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допустимое (возможное) отклонение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288" w:rsidRPr="007A54E8" w:rsidRDefault="00D13BFD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</w:t>
            </w:r>
            <w:r w:rsidR="00052288" w:rsidRPr="007A54E8">
              <w:rPr>
                <w:sz w:val="20"/>
                <w:szCs w:val="20"/>
              </w:rPr>
              <w:t>ричина отклонения</w:t>
            </w:r>
          </w:p>
        </w:tc>
      </w:tr>
      <w:tr w:rsidR="00052288" w:rsidRPr="007A54E8" w:rsidTr="00D13BFD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наименование показателя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6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</w:rPr>
              <w:t xml:space="preserve">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исполнено на отчетную дату</w:t>
            </w:r>
            <w:r w:rsidRPr="007A54E8"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2288" w:rsidRPr="007A54E8" w:rsidTr="00D13BFD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052288" w:rsidRPr="007A54E8" w:rsidTr="00D13BFD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13BFD" w:rsidRDefault="00D13BFD" w:rsidP="00052288">
      <w:pPr>
        <w:rPr>
          <w:rFonts w:ascii="Calibri" w:hAnsi="Calibri"/>
          <w:sz w:val="22"/>
          <w:szCs w:val="22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</w:t>
      </w:r>
      <w:r w:rsidRPr="00305609">
        <w:rPr>
          <w:sz w:val="26"/>
          <w:szCs w:val="26"/>
        </w:rPr>
        <w:t xml:space="preserve"> </w:t>
      </w:r>
      <w:r w:rsidR="00D13BFD">
        <w:rPr>
          <w:sz w:val="26"/>
          <w:szCs w:val="26"/>
        </w:rPr>
        <w:t>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052288" w:rsidRPr="007A54E8" w:rsidTr="005304E2">
        <w:tc>
          <w:tcPr>
            <w:tcW w:w="1298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D13BFD" w:rsidRPr="007A54E8">
              <w:rPr>
                <w:sz w:val="20"/>
                <w:szCs w:val="20"/>
              </w:rPr>
              <w:t>работы</w:t>
            </w:r>
            <w:r w:rsidRPr="007A5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D13BFD" w:rsidRPr="007A54E8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 </w:t>
            </w:r>
            <w:r w:rsidR="00D13BFD" w:rsidRPr="007A54E8">
              <w:rPr>
                <w:sz w:val="20"/>
                <w:szCs w:val="20"/>
              </w:rPr>
              <w:t>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52288" w:rsidRPr="007A54E8" w:rsidRDefault="00D13BFD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</w:t>
            </w:r>
            <w:r w:rsidR="00052288" w:rsidRPr="007A54E8">
              <w:rPr>
                <w:sz w:val="20"/>
                <w:szCs w:val="20"/>
              </w:rPr>
              <w:t>азмер платы (цена, тариф)</w:t>
            </w:r>
          </w:p>
        </w:tc>
      </w:tr>
      <w:tr w:rsidR="00052288" w:rsidRPr="007A54E8" w:rsidTr="005304E2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наименование показателя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допустимое (возможное) отклонение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2288" w:rsidRPr="007A54E8" w:rsidTr="005304E2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наименование показателя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7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</w:rPr>
              <w:t xml:space="preserve">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исполнено на отчетную дату</w:t>
            </w:r>
            <w:r w:rsidRPr="007A54E8"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2288" w:rsidRPr="007A54E8" w:rsidTr="005304E2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052288" w:rsidRPr="007A54E8" w:rsidTr="005304E2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52288" w:rsidRPr="00271F09" w:rsidRDefault="00052288" w:rsidP="00052288">
      <w:pPr>
        <w:rPr>
          <w:vanish/>
          <w:sz w:val="26"/>
          <w:szCs w:val="26"/>
        </w:rPr>
      </w:pPr>
    </w:p>
    <w:p w:rsidR="00052288" w:rsidRPr="00891981" w:rsidRDefault="00052288" w:rsidP="00052288">
      <w:pPr>
        <w:rPr>
          <w:vanish/>
        </w:rPr>
      </w:pP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052288" w:rsidRPr="00D13BFD" w:rsidRDefault="00052288" w:rsidP="00D13BFD">
      <w:pPr>
        <w:tabs>
          <w:tab w:val="left" w:pos="1740"/>
        </w:tabs>
        <w:sectPr w:rsidR="00052288" w:rsidRPr="00D13B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  Периодичность представления отчетов о выполнении муниципального задания: ежеквартально.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Сроки представления отчетов о выполнении муниципального задания: не позднее 20-го числа месяца, следующего за отчетным периодом.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муниципального задания: предварительный отчет не предоставляется.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496357" w:rsidRDefault="00496357" w:rsidP="00496357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государственной услуги, оказываемой учреждением (по результатам анкетирования потребителей государственной услуги);</w:t>
      </w:r>
    </w:p>
    <w:p w:rsidR="00496357" w:rsidRDefault="00496357" w:rsidP="00496357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государственной услуги;</w:t>
      </w:r>
    </w:p>
    <w:p w:rsidR="00496357" w:rsidRDefault="00496357" w:rsidP="00496357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выездных выставок).</w:t>
      </w:r>
    </w:p>
    <w:p w:rsidR="00496357" w:rsidRDefault="00496357" w:rsidP="00496357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>При необходимости учреждение представляет администрации сельского поселения Горноправдинск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Показатели выполнения муниципального задания от годового объема оказания муниципальной услуги (выполнения работ) должны соответствовать следующим: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– 2</w:t>
      </w:r>
      <w:r w:rsidR="001115B7">
        <w:rPr>
          <w:sz w:val="26"/>
          <w:szCs w:val="26"/>
        </w:rPr>
        <w:t>0</w:t>
      </w:r>
      <w:r>
        <w:rPr>
          <w:sz w:val="26"/>
          <w:szCs w:val="26"/>
        </w:rPr>
        <w:t>% ± 5%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полугодие – </w:t>
      </w:r>
      <w:r w:rsidR="001115B7">
        <w:rPr>
          <w:sz w:val="26"/>
          <w:szCs w:val="26"/>
        </w:rPr>
        <w:t>6</w:t>
      </w:r>
      <w:r>
        <w:rPr>
          <w:sz w:val="26"/>
          <w:szCs w:val="26"/>
        </w:rPr>
        <w:t xml:space="preserve">5% ± </w:t>
      </w:r>
      <w:r w:rsidR="001115B7">
        <w:rPr>
          <w:sz w:val="26"/>
          <w:szCs w:val="26"/>
        </w:rPr>
        <w:t>10</w:t>
      </w:r>
      <w:r>
        <w:rPr>
          <w:sz w:val="26"/>
          <w:szCs w:val="26"/>
        </w:rPr>
        <w:t>%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– 75% ± 5%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D13BFD" w:rsidRDefault="00D13BFD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D13BFD" w:rsidRPr="003005C6" w:rsidRDefault="00D13BFD" w:rsidP="00D13BF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13BFD" w:rsidRPr="003005C6" w:rsidRDefault="00D13BFD" w:rsidP="00D13B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135"/>
      <w:bookmarkEnd w:id="2"/>
      <w:r>
        <w:rPr>
          <w:rFonts w:ascii="Times New Roman" w:hAnsi="Times New Roman" w:cs="Times New Roman"/>
          <w:sz w:val="22"/>
          <w:szCs w:val="22"/>
        </w:rPr>
        <w:t xml:space="preserve">&lt;1&gt;  Указывается номер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D13BFD" w:rsidRDefault="00D13BFD" w:rsidP="00D13B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услуги  (услуг)  и  выполне</w:t>
      </w:r>
      <w:r>
        <w:rPr>
          <w:rFonts w:ascii="Times New Roman" w:hAnsi="Times New Roman" w:cs="Times New Roman"/>
          <w:sz w:val="22"/>
          <w:szCs w:val="22"/>
        </w:rPr>
        <w:t xml:space="preserve">ние  работы  (работ) и содержит </w:t>
      </w:r>
      <w:r w:rsidRPr="003005C6">
        <w:rPr>
          <w:rFonts w:ascii="Times New Roman" w:hAnsi="Times New Roman" w:cs="Times New Roman"/>
          <w:sz w:val="22"/>
          <w:szCs w:val="22"/>
        </w:rPr>
        <w:t xml:space="preserve">требования к оказанию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услуги (услуг) и выполнению работы (работ)раздельно по каждой из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услуг (работ) с указанием порядкового номера раздела.</w:t>
      </w:r>
      <w:bookmarkStart w:id="3" w:name="P1139"/>
      <w:bookmarkEnd w:id="3"/>
    </w:p>
    <w:p w:rsidR="00D13BFD" w:rsidRDefault="00D13BFD" w:rsidP="00D13B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&lt;3&gt; Формируется в соответст</w:t>
      </w:r>
      <w:r>
        <w:rPr>
          <w:rFonts w:ascii="Times New Roman" w:hAnsi="Times New Roman" w:cs="Times New Roman"/>
          <w:sz w:val="22"/>
          <w:szCs w:val="22"/>
        </w:rPr>
        <w:t xml:space="preserve">вии с муниципальным заданием. </w:t>
      </w:r>
    </w:p>
    <w:p w:rsidR="00D13BFD" w:rsidRDefault="00D13BFD" w:rsidP="00D13BFD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задания. При установлении показателя достижения результатов выполнения г</w:t>
      </w:r>
      <w:r w:rsidRPr="0052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 xml:space="preserve">о задания на отчетную дату в процентах от годового объема оказания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(выполнения работы) рассчитывается путем умножения годового объема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 на установленный процент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на отчетную дату, в том числе с </w:t>
      </w:r>
      <w:r>
        <w:rPr>
          <w:rFonts w:ascii="Times New Roman" w:hAnsi="Times New Roman" w:cs="Times New Roman"/>
        </w:rPr>
        <w:t>учетом неравномерного оказания муниципальных</w:t>
      </w:r>
      <w:r w:rsidRPr="003005C6">
        <w:rPr>
          <w:rFonts w:ascii="Times New Roman" w:hAnsi="Times New Roman" w:cs="Times New Roman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3005C6">
        <w:rPr>
          <w:rFonts w:ascii="Times New Roman" w:hAnsi="Times New Roman" w:cs="Times New Roman"/>
        </w:rPr>
        <w:t xml:space="preserve"> заданием (в том числе с </w:t>
      </w:r>
      <w:r>
        <w:rPr>
          <w:rFonts w:ascii="Times New Roman" w:hAnsi="Times New Roman" w:cs="Times New Roman"/>
        </w:rPr>
        <w:t>учетом неравномерного оказания муниципальных</w:t>
      </w:r>
      <w:r w:rsidRPr="003005C6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  <w:bookmarkStart w:id="4" w:name="P1140"/>
      <w:bookmarkEnd w:id="4"/>
    </w:p>
    <w:p w:rsidR="00D13BFD" w:rsidRDefault="00D13BFD" w:rsidP="00D13BFD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D13BFD" w:rsidRDefault="00D13BFD" w:rsidP="00D13BFD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&lt;6&gt; Рассчитывается путем умножения значения показателя объема и (или) качества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(работы), установленного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(графа 10), на установленное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</w:rPr>
        <w:t xml:space="preserve">муниципальном </w:t>
      </w:r>
      <w:r w:rsidRPr="003005C6">
        <w:rPr>
          <w:rFonts w:ascii="Times New Roman" w:hAnsi="Times New Roman" w:cs="Times New Roman"/>
        </w:rPr>
        <w:t xml:space="preserve"> услуги (работы), в пределах которого </w:t>
      </w:r>
      <w:r>
        <w:rPr>
          <w:rFonts w:ascii="Times New Roman" w:hAnsi="Times New Roman" w:cs="Times New Roman"/>
        </w:rPr>
        <w:t xml:space="preserve">муниципальное </w:t>
      </w:r>
      <w:r w:rsidRPr="003005C6">
        <w:rPr>
          <w:rFonts w:ascii="Times New Roman" w:hAnsi="Times New Roman" w:cs="Times New Roman"/>
        </w:rPr>
        <w:t>задание считается выполненным (в процентах), при установлении допустимого (возможного) отклонения от установленных показателей качества (объ</w:t>
      </w:r>
      <w:r w:rsidRPr="003005C6">
        <w:rPr>
          <w:rFonts w:ascii="Times New Roman" w:hAnsi="Times New Roman" w:cs="Times New Roman"/>
        </w:rPr>
        <w:lastRenderedPageBreak/>
        <w:t>ема</w:t>
      </w:r>
      <w:r w:rsidRPr="0052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 в абсолютных величинах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3005C6">
        <w:rPr>
          <w:rFonts w:ascii="Times New Roman" w:hAnsi="Times New Roman" w:cs="Times New Roman"/>
        </w:rPr>
        <w:t xml:space="preserve"> заданием.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D13BFD" w:rsidRPr="00AC2981" w:rsidRDefault="00D13BFD" w:rsidP="00D13B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</w:rPr>
        <w:t>&lt;7&gt; Рассчитывается при формировании отчета за год как разниц</w:t>
      </w:r>
      <w:r>
        <w:rPr>
          <w:rFonts w:ascii="Times New Roman" w:hAnsi="Times New Roman" w:cs="Times New Roman"/>
        </w:rPr>
        <w:t>а показателей граф 10, 12 и 13.</w:t>
      </w:r>
      <w:r w:rsidRPr="003005C6">
        <w:rPr>
          <w:rFonts w:ascii="Times New Roman" w:hAnsi="Times New Roman" w:cs="Times New Roman"/>
          <w:sz w:val="28"/>
          <w:szCs w:val="28"/>
        </w:rPr>
        <w:t>».</w:t>
      </w:r>
    </w:p>
    <w:p w:rsidR="00D13BFD" w:rsidRPr="003005C6" w:rsidRDefault="00D13BFD" w:rsidP="00891981">
      <w:pPr>
        <w:pStyle w:val="ConsPlusNonformat"/>
        <w:jc w:val="both"/>
        <w:rPr>
          <w:rFonts w:ascii="Times New Roman" w:hAnsi="Times New Roman" w:cs="Times New Roman"/>
        </w:rPr>
      </w:pPr>
    </w:p>
    <w:sectPr w:rsidR="00D13BFD" w:rsidRPr="003005C6" w:rsidSect="00F165EE">
      <w:headerReference w:type="defaul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72" w:rsidRDefault="00375E72" w:rsidP="00F165EE">
      <w:r>
        <w:separator/>
      </w:r>
    </w:p>
  </w:endnote>
  <w:endnote w:type="continuationSeparator" w:id="0">
    <w:p w:rsidR="00375E72" w:rsidRDefault="00375E72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72" w:rsidRDefault="00375E72" w:rsidP="00F165EE">
      <w:r>
        <w:separator/>
      </w:r>
    </w:p>
  </w:footnote>
  <w:footnote w:type="continuationSeparator" w:id="0">
    <w:p w:rsidR="00375E72" w:rsidRDefault="00375E72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72" w:rsidRDefault="00375E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55C62">
      <w:rPr>
        <w:noProof/>
      </w:rPr>
      <w:t>14</w:t>
    </w:r>
    <w:r>
      <w:rPr>
        <w:noProof/>
      </w:rPr>
      <w:fldChar w:fldCharType="end"/>
    </w:r>
  </w:p>
  <w:p w:rsidR="00375E72" w:rsidRDefault="00375E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5B59"/>
    <w:rsid w:val="00052288"/>
    <w:rsid w:val="00052508"/>
    <w:rsid w:val="000555B1"/>
    <w:rsid w:val="00056B5C"/>
    <w:rsid w:val="0005708A"/>
    <w:rsid w:val="00057EBD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923D7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1E0E"/>
    <w:rsid w:val="000F5F9F"/>
    <w:rsid w:val="00100D3A"/>
    <w:rsid w:val="001011F7"/>
    <w:rsid w:val="00102FB6"/>
    <w:rsid w:val="001047CB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4A45"/>
    <w:rsid w:val="001F682E"/>
    <w:rsid w:val="001F7AB1"/>
    <w:rsid w:val="00205436"/>
    <w:rsid w:val="00205BFD"/>
    <w:rsid w:val="00205C95"/>
    <w:rsid w:val="0021112B"/>
    <w:rsid w:val="00211F98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5D9C"/>
    <w:rsid w:val="003402C3"/>
    <w:rsid w:val="003434C7"/>
    <w:rsid w:val="00345923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5E72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119"/>
    <w:rsid w:val="004B6C9A"/>
    <w:rsid w:val="004B78DD"/>
    <w:rsid w:val="004C1618"/>
    <w:rsid w:val="004C18F4"/>
    <w:rsid w:val="004C7216"/>
    <w:rsid w:val="004C7E43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2316C"/>
    <w:rsid w:val="00524ABA"/>
    <w:rsid w:val="005304E2"/>
    <w:rsid w:val="00535477"/>
    <w:rsid w:val="005408A0"/>
    <w:rsid w:val="005469EB"/>
    <w:rsid w:val="0055232D"/>
    <w:rsid w:val="0055429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1092"/>
    <w:rsid w:val="00593DD0"/>
    <w:rsid w:val="0059476D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3299"/>
    <w:rsid w:val="006C5602"/>
    <w:rsid w:val="006C5D4B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6641"/>
    <w:rsid w:val="007600E3"/>
    <w:rsid w:val="007726E9"/>
    <w:rsid w:val="007744ED"/>
    <w:rsid w:val="007751FF"/>
    <w:rsid w:val="007802A4"/>
    <w:rsid w:val="007822CB"/>
    <w:rsid w:val="007A1A3D"/>
    <w:rsid w:val="007A411C"/>
    <w:rsid w:val="007A4304"/>
    <w:rsid w:val="007A43A9"/>
    <w:rsid w:val="007A54E8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14FF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776B"/>
    <w:rsid w:val="008907F3"/>
    <w:rsid w:val="00891981"/>
    <w:rsid w:val="008928DB"/>
    <w:rsid w:val="00893C0D"/>
    <w:rsid w:val="008A2E19"/>
    <w:rsid w:val="008A3D77"/>
    <w:rsid w:val="008B03E5"/>
    <w:rsid w:val="008B2ED0"/>
    <w:rsid w:val="008C11AF"/>
    <w:rsid w:val="008C3226"/>
    <w:rsid w:val="008C6C53"/>
    <w:rsid w:val="008D06D2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5C62"/>
    <w:rsid w:val="009562D5"/>
    <w:rsid w:val="0096025A"/>
    <w:rsid w:val="009621CC"/>
    <w:rsid w:val="00962C92"/>
    <w:rsid w:val="00963F47"/>
    <w:rsid w:val="00974F6E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5021"/>
    <w:rsid w:val="00A06BA2"/>
    <w:rsid w:val="00A10E4C"/>
    <w:rsid w:val="00A12912"/>
    <w:rsid w:val="00A14723"/>
    <w:rsid w:val="00A271E7"/>
    <w:rsid w:val="00A35D50"/>
    <w:rsid w:val="00A36165"/>
    <w:rsid w:val="00A414A6"/>
    <w:rsid w:val="00A41C3F"/>
    <w:rsid w:val="00A44597"/>
    <w:rsid w:val="00A50C6F"/>
    <w:rsid w:val="00A6210B"/>
    <w:rsid w:val="00A74079"/>
    <w:rsid w:val="00A75EC5"/>
    <w:rsid w:val="00A87B26"/>
    <w:rsid w:val="00A87E25"/>
    <w:rsid w:val="00A91D46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7009"/>
    <w:rsid w:val="00AD1527"/>
    <w:rsid w:val="00AD184C"/>
    <w:rsid w:val="00AD6941"/>
    <w:rsid w:val="00AE2FDA"/>
    <w:rsid w:val="00AE3F37"/>
    <w:rsid w:val="00AE498B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9299B"/>
    <w:rsid w:val="00D935E0"/>
    <w:rsid w:val="00D950E1"/>
    <w:rsid w:val="00DA2622"/>
    <w:rsid w:val="00DB2023"/>
    <w:rsid w:val="00DB361D"/>
    <w:rsid w:val="00DB736F"/>
    <w:rsid w:val="00DB74D2"/>
    <w:rsid w:val="00DC077D"/>
    <w:rsid w:val="00DC117B"/>
    <w:rsid w:val="00DC375B"/>
    <w:rsid w:val="00DC7B0D"/>
    <w:rsid w:val="00DC7B0E"/>
    <w:rsid w:val="00DD348E"/>
    <w:rsid w:val="00DD74F1"/>
    <w:rsid w:val="00DE551B"/>
    <w:rsid w:val="00E00C48"/>
    <w:rsid w:val="00E00EEE"/>
    <w:rsid w:val="00E01912"/>
    <w:rsid w:val="00E071F5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D0F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73FCE-A471-4FD6-9391-49872FF5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uiPriority w:val="99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mrn.ru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5C24C009C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D308-0166-4E7E-8D5D-B485069B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14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Имя Фамилия</cp:lastModifiedBy>
  <cp:revision>170</cp:revision>
  <cp:lastPrinted>2016-06-21T11:12:00Z</cp:lastPrinted>
  <dcterms:created xsi:type="dcterms:W3CDTF">2015-07-24T05:17:00Z</dcterms:created>
  <dcterms:modified xsi:type="dcterms:W3CDTF">2018-12-04T04:30:00Z</dcterms:modified>
</cp:coreProperties>
</file>